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AD3" w14:textId="4CBDF8D2" w:rsidR="00450E32" w:rsidRPr="00020F64" w:rsidRDefault="00D3633D" w:rsidP="003B6480">
      <w:pPr>
        <w:pStyle w:val="Heading2"/>
        <w:rPr>
          <w:rFonts w:ascii="Trade Gothic Next Light" w:hAnsi="Trade Gothic Next Light"/>
          <w:lang w:val="en-GB"/>
        </w:rPr>
      </w:pPr>
      <w:bookmarkStart w:id="0" w:name="_Toc20931940"/>
      <w:bookmarkStart w:id="1" w:name="_Toc103786863"/>
      <w:r w:rsidRPr="00020F64">
        <w:rPr>
          <w:rFonts w:ascii="Trade Gothic Next Light" w:hAnsi="Trade Gothic Next Light"/>
          <w:noProof/>
          <w:lang w:val="en-GB"/>
        </w:rPr>
        <w:drawing>
          <wp:anchor distT="0" distB="720090" distL="114300" distR="114300" simplePos="0" relativeHeight="251773952" behindDoc="0" locked="0" layoutInCell="1" allowOverlap="1" wp14:anchorId="7BE19E77" wp14:editId="198935D1">
            <wp:simplePos x="0" y="0"/>
            <wp:positionH relativeFrom="leftMargin">
              <wp:posOffset>900430</wp:posOffset>
            </wp:positionH>
            <wp:positionV relativeFrom="topMargin">
              <wp:posOffset>727446</wp:posOffset>
            </wp:positionV>
            <wp:extent cx="1357200" cy="360000"/>
            <wp:effectExtent l="0" t="0" r="1905" b="0"/>
            <wp:wrapTopAndBottom/>
            <wp:docPr id="5" name="Picture 5" descr="Ein Bild, das Text, Schild,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n Bild, das Text, Schild, dunk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7200" cy="360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27760B" w:rsidRPr="00020F64">
        <w:rPr>
          <w:rFonts w:ascii="Trade Gothic Next Light" w:hAnsi="Trade Gothic Next Light"/>
          <w:noProof/>
          <w:lang w:val="en-GB"/>
        </w:rPr>
        <mc:AlternateContent>
          <mc:Choice Requires="wps">
            <w:drawing>
              <wp:anchor distT="540385" distB="0" distL="114300" distR="114300" simplePos="0" relativeHeight="251695104" behindDoc="0" locked="0" layoutInCell="1" allowOverlap="1" wp14:anchorId="3FE24CB2" wp14:editId="67A52439">
                <wp:simplePos x="0" y="0"/>
                <wp:positionH relativeFrom="leftMargin">
                  <wp:posOffset>8412710</wp:posOffset>
                </wp:positionH>
                <wp:positionV relativeFrom="bottomMargin">
                  <wp:posOffset>-1613157</wp:posOffset>
                </wp:positionV>
                <wp:extent cx="3987800" cy="735330"/>
                <wp:effectExtent l="0" t="0" r="0" b="6350"/>
                <wp:wrapTopAndBottom/>
                <wp:docPr id="52" name="Text Box 4"/>
                <wp:cNvGraphicFramePr/>
                <a:graphic xmlns:a="http://schemas.openxmlformats.org/drawingml/2006/main">
                  <a:graphicData uri="http://schemas.microsoft.com/office/word/2010/wordprocessingShape">
                    <wps:wsp>
                      <wps:cNvSpPr txBox="1"/>
                      <wps:spPr>
                        <a:xfrm>
                          <a:off x="0" y="0"/>
                          <a:ext cx="3987800" cy="735330"/>
                        </a:xfrm>
                        <a:prstGeom prst="rect">
                          <a:avLst/>
                        </a:prstGeom>
                        <a:noFill/>
                        <a:ln w="6350">
                          <a:noFill/>
                        </a:ln>
                      </wps:spPr>
                      <wps:txbx>
                        <w:txbxContent>
                          <w:p w14:paraId="1F28EA20" w14:textId="77777777" w:rsidR="0027760B" w:rsidRPr="00635BE1" w:rsidRDefault="0027760B" w:rsidP="00E723FC">
                            <w:pPr>
                              <w:pStyle w:val="Title"/>
                              <w:rPr>
                                <w:b w:val="0"/>
                                <w:bCs w:val="0"/>
                                <w:color w:val="812BE0" w:themeColor="accent1"/>
                                <w:lang w:val="en-US"/>
                              </w:rPr>
                            </w:pPr>
                            <w:r w:rsidRPr="00635BE1">
                              <w:rPr>
                                <w:b w:val="0"/>
                                <w:bCs w:val="0"/>
                                <w:color w:val="812BE0" w:themeColor="accent1"/>
                                <w:lang w:val="en-US"/>
                              </w:rPr>
                              <w:t>Partners in a changing world</w:t>
                            </w:r>
                          </w:p>
                          <w:p w14:paraId="7FAA855E" w14:textId="77777777" w:rsidR="0027760B" w:rsidRPr="00F966D6" w:rsidRDefault="0027760B" w:rsidP="00E723FC">
                            <w:pPr>
                              <w:pStyle w:val="Title"/>
                            </w:pPr>
                            <w:r>
                              <w:t>Berlin</w:t>
                            </w:r>
                            <w:r w:rsidRPr="0033696F">
                              <w:t xml:space="preserve"> | </w:t>
                            </w:r>
                            <w:r>
                              <w:t>Frankfurt</w:t>
                            </w:r>
                            <w:r w:rsidRPr="0033696F">
                              <w:t xml:space="preserve"> | </w:t>
                            </w:r>
                            <w:r>
                              <w:t>Köln</w:t>
                            </w:r>
                            <w:r w:rsidRPr="0033696F">
                              <w:t xml:space="preserve"> | </w:t>
                            </w:r>
                            <w:r>
                              <w:t>München</w:t>
                            </w:r>
                            <w:r w:rsidRPr="0033696F">
                              <w:t xml:space="preserve"> | </w:t>
                            </w:r>
                            <w:r>
                              <w:t>London</w:t>
                            </w:r>
                            <w:r w:rsidRPr="0033696F">
                              <w:t xml:space="preserve"> | </w:t>
                            </w:r>
                            <w:r>
                              <w:t>Brüssel</w:t>
                            </w:r>
                            <w:r w:rsidRPr="0033696F">
                              <w:t xml:space="preserve"> | </w:t>
                            </w:r>
                            <w:r>
                              <w:t>Dubai</w:t>
                            </w:r>
                            <w:r w:rsidRPr="0033696F">
                              <w:t xml:space="preserve"> | </w:t>
                            </w:r>
                            <w:r>
                              <w:t>Dublin</w:t>
                            </w:r>
                            <w:r w:rsidRPr="0033696F">
                              <w:t xml:space="preserve"> | </w:t>
                            </w:r>
                            <w:r>
                              <w:t>Johannesburg</w:t>
                            </w:r>
                            <w:r w:rsidRPr="0033696F">
                              <w:t xml:space="preserve"> | </w:t>
                            </w:r>
                            <w:r>
                              <w:t>Oxford</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E24CB2" id="_x0000_t202" coordsize="21600,21600" o:spt="202" path="m,l,21600r21600,l21600,xe">
                <v:stroke joinstyle="miter"/>
                <v:path gradientshapeok="t" o:connecttype="rect"/>
              </v:shapetype>
              <v:shape id="Text Box 4" o:spid="_x0000_s1026" type="#_x0000_t202" style="position:absolute;margin-left:662.4pt;margin-top:-127pt;width:314pt;height:57.9pt;z-index:251695104;visibility:visible;mso-wrap-style:square;mso-width-percent:0;mso-height-percent:0;mso-wrap-distance-left:9pt;mso-wrap-distance-top:42.55pt;mso-wrap-distance-right:9pt;mso-wrap-distance-bottom:0;mso-position-horizontal:absolute;mso-position-horizontal-relative:lef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" filled="f" stroked="f" strokeweight=".5pt">
                <v:textbox style="mso-fit-shape-to-text:t" inset="0,0,0,0">
                  <w:txbxContent>
                    <w:p w14:paraId="1F28EA20" w14:textId="77777777" w:rsidR="0027760B" w:rsidRPr="00635BE1" w:rsidRDefault="0027760B" w:rsidP="00E723FC">
                      <w:pPr>
                        <w:pStyle w:val="Title"/>
                        <w:rPr>
                          <w:b w:val="0"/>
                          <w:bCs w:val="0"/>
                          <w:color w:val="812BE0" w:themeColor="accent1"/>
                          <w:lang w:val="en-US"/>
                        </w:rPr>
                      </w:pPr>
                      <w:r w:rsidRPr="00635BE1">
                        <w:rPr>
                          <w:b w:val="0"/>
                          <w:bCs w:val="0"/>
                          <w:color w:val="812BE0" w:themeColor="accent1"/>
                          <w:lang w:val="en-US"/>
                        </w:rPr>
                        <w:t>Partners in a changing world</w:t>
                      </w:r>
                    </w:p>
                    <w:p w14:paraId="7FAA855E" w14:textId="77777777" w:rsidR="0027760B" w:rsidRPr="00F966D6" w:rsidRDefault="0027760B" w:rsidP="00E723FC">
                      <w:pPr>
                        <w:pStyle w:val="Title"/>
                      </w:pPr>
                      <w:r>
                        <w:t>Berlin</w:t>
                      </w:r>
                      <w:r w:rsidRPr="0033696F">
                        <w:t xml:space="preserve"> | </w:t>
                      </w:r>
                      <w:r>
                        <w:t>Frankfurt</w:t>
                      </w:r>
                      <w:r w:rsidRPr="0033696F">
                        <w:t xml:space="preserve"> | </w:t>
                      </w:r>
                      <w:r>
                        <w:t>Köln</w:t>
                      </w:r>
                      <w:r w:rsidRPr="0033696F">
                        <w:t xml:space="preserve"> | </w:t>
                      </w:r>
                      <w:r>
                        <w:t>München</w:t>
                      </w:r>
                      <w:r w:rsidRPr="0033696F">
                        <w:t xml:space="preserve"> | </w:t>
                      </w:r>
                      <w:r>
                        <w:t>London</w:t>
                      </w:r>
                      <w:r w:rsidRPr="0033696F">
                        <w:t xml:space="preserve"> | </w:t>
                      </w:r>
                      <w:r>
                        <w:t>Brüssel</w:t>
                      </w:r>
                      <w:r w:rsidRPr="0033696F">
                        <w:t xml:space="preserve"> | </w:t>
                      </w:r>
                      <w:r>
                        <w:t>Dubai</w:t>
                      </w:r>
                      <w:r w:rsidRPr="0033696F">
                        <w:t xml:space="preserve"> | </w:t>
                      </w:r>
                      <w:r>
                        <w:t>Dublin</w:t>
                      </w:r>
                      <w:r w:rsidRPr="0033696F">
                        <w:t xml:space="preserve"> | </w:t>
                      </w:r>
                      <w:r>
                        <w:t>Johannesburg</w:t>
                      </w:r>
                      <w:r w:rsidRPr="0033696F">
                        <w:t xml:space="preserve"> | </w:t>
                      </w:r>
                      <w:r>
                        <w:t>Oxford</w:t>
                      </w:r>
                    </w:p>
                  </w:txbxContent>
                </v:textbox>
                <w10:wrap type="topAndBottom" anchorx="margin" anchory="margin"/>
              </v:shape>
            </w:pict>
          </mc:Fallback>
        </mc:AlternateContent>
      </w:r>
      <w:r w:rsidR="00C00C60">
        <w:rPr>
          <w:rFonts w:ascii="Trade Gothic Next Light" w:hAnsi="Trade Gothic Next Light"/>
          <w:noProof/>
          <w:lang w:val="en-GB"/>
        </w:rPr>
        <w:t>Account Manager – Content &amp; Creative</w:t>
      </w:r>
    </w:p>
    <w:p w14:paraId="6E6FB6D7" w14:textId="25EC4ED0" w:rsidR="00C00C60" w:rsidRPr="00C00C60" w:rsidRDefault="00C00C60" w:rsidP="00C00C60">
      <w:pPr>
        <w:rPr>
          <w:rFonts w:ascii="Trade Gothic Next Light" w:hAnsi="Trade Gothic Next Light" w:cs="Arial"/>
          <w:sz w:val="22"/>
          <w:szCs w:val="22"/>
        </w:rPr>
      </w:pPr>
      <w:r w:rsidRPr="00C00C60">
        <w:rPr>
          <w:rFonts w:ascii="Trade Gothic Next Light" w:hAnsi="Trade Gothic Next Light" w:cs="Arial"/>
          <w:sz w:val="22"/>
          <w:szCs w:val="22"/>
        </w:rPr>
        <w:t>Instinctif Partners is an international business communications consultancy, specialists in reputation, influence and engagement. We work with over 850 clients globally, from FTSE100 enterprises to start-ups, and everything in between. We are 400+ people in fourteen offices in ten countries, working across six practice areas and a range of sector specialisms.</w:t>
      </w:r>
      <w:bookmarkStart w:id="2" w:name="_Hlk8633374"/>
    </w:p>
    <w:p w14:paraId="236F7929" w14:textId="0687DEFB" w:rsidR="00C00C60" w:rsidRPr="00C00C60" w:rsidRDefault="00C00C60" w:rsidP="00C00C60">
      <w:pPr>
        <w:rPr>
          <w:rFonts w:ascii="Trade Gothic Next Light" w:hAnsi="Trade Gothic Next Light" w:cs="Arial"/>
          <w:sz w:val="22"/>
          <w:szCs w:val="22"/>
        </w:rPr>
      </w:pPr>
      <w:r w:rsidRPr="00C00C60">
        <w:rPr>
          <w:rFonts w:ascii="Trade Gothic Next Light" w:hAnsi="Trade Gothic Next Light" w:cs="Arial"/>
          <w:sz w:val="22"/>
          <w:szCs w:val="22"/>
        </w:rPr>
        <w:t>Content &amp; Creative is the creative hub within Instinctif Partners; advising, developing, producing and implementing creative content across all platforms and events.</w:t>
      </w:r>
    </w:p>
    <w:p w14:paraId="09492820" w14:textId="77777777" w:rsidR="00C00C60" w:rsidRPr="00C00C60" w:rsidRDefault="00C00C60" w:rsidP="00C00C60">
      <w:pPr>
        <w:rPr>
          <w:rFonts w:ascii="Trade Gothic Next Light" w:hAnsi="Trade Gothic Next Light" w:cs="Arial"/>
          <w:sz w:val="22"/>
          <w:szCs w:val="22"/>
        </w:rPr>
      </w:pPr>
      <w:r w:rsidRPr="00C00C60">
        <w:rPr>
          <w:rFonts w:ascii="Trade Gothic Next Light" w:hAnsi="Trade Gothic Next Light" w:cs="Arial"/>
          <w:sz w:val="22"/>
          <w:szCs w:val="22"/>
        </w:rPr>
        <w:t>We help companies tell their story through the imaginative use of a range of communications platforms and channels. Generating big ideas, designing attention-grabbing content, engaging audiences and promoting a change of perception and behaviour.</w:t>
      </w:r>
    </w:p>
    <w:bookmarkEnd w:id="2"/>
    <w:p w14:paraId="2624817B" w14:textId="2A3D083D" w:rsidR="00C00C60" w:rsidRPr="00C00C60" w:rsidRDefault="003B6480" w:rsidP="003B6480">
      <w:p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C00C60">
        <w:rPr>
          <w:rFonts w:ascii="Trade Gothic Next Light" w:eastAsia="Times New Roman" w:hAnsi="Trade Gothic Next Light" w:cstheme="minorHAnsi"/>
          <w:b/>
          <w:bCs/>
          <w:color w:val="262626" w:themeColor="text1" w:themeTint="D9"/>
          <w:sz w:val="22"/>
          <w:szCs w:val="22"/>
          <w:lang w:val="en-GB" w:eastAsia="en-GB"/>
        </w:rPr>
        <w:t xml:space="preserve">THE </w:t>
      </w:r>
      <w:r w:rsidR="00C00C60" w:rsidRPr="00C00C60">
        <w:rPr>
          <w:rFonts w:ascii="Trade Gothic Next Light" w:eastAsia="Times New Roman" w:hAnsi="Trade Gothic Next Light" w:cstheme="minorHAnsi"/>
          <w:b/>
          <w:bCs/>
          <w:color w:val="262626" w:themeColor="text1" w:themeTint="D9"/>
          <w:sz w:val="22"/>
          <w:szCs w:val="22"/>
          <w:lang w:val="en-GB" w:eastAsia="en-GB"/>
        </w:rPr>
        <w:t>ROLE</w:t>
      </w:r>
    </w:p>
    <w:p w14:paraId="34046304" w14:textId="4AF478A7" w:rsidR="00C00C60" w:rsidRPr="00C00C60" w:rsidRDefault="00C00C60" w:rsidP="00C00C60">
      <w:pPr>
        <w:jc w:val="both"/>
        <w:rPr>
          <w:rFonts w:ascii="Trade Gothic Next Light" w:hAnsi="Trade Gothic Next Light" w:cs="Arial"/>
          <w:sz w:val="22"/>
        </w:rPr>
      </w:pPr>
      <w:r w:rsidRPr="00C00C60">
        <w:rPr>
          <w:rFonts w:ascii="Trade Gothic Next Light" w:hAnsi="Trade Gothic Next Light" w:cs="Arial"/>
          <w:sz w:val="22"/>
        </w:rPr>
        <w:t>As Account Manager you will be expected to manage and deliver projects on a day-to-day basis, ensuring that all assigned projects are run smoothly and to schedule, achieving clients’ objectives and expectations.</w:t>
      </w:r>
    </w:p>
    <w:p w14:paraId="5E5F1EE2" w14:textId="1FC5877F" w:rsidR="00C00C60" w:rsidRPr="00C00C60" w:rsidRDefault="00C00C60" w:rsidP="00C00C60">
      <w:pPr>
        <w:jc w:val="both"/>
        <w:rPr>
          <w:rFonts w:ascii="Trade Gothic Next Light" w:hAnsi="Trade Gothic Next Light" w:cs="Arial"/>
          <w:sz w:val="22"/>
        </w:rPr>
      </w:pPr>
      <w:r w:rsidRPr="00C00C60">
        <w:rPr>
          <w:rFonts w:ascii="Trade Gothic Next Light" w:hAnsi="Trade Gothic Next Light" w:cs="Arial"/>
          <w:sz w:val="22"/>
        </w:rPr>
        <w:t>You will be expected to learn and follow project processes, working closely with the C&amp;C team to build strong relationships with the team and clients. You will work hard to earn the respect and trust of your clients and retain project work.</w:t>
      </w:r>
    </w:p>
    <w:p w14:paraId="218C112B" w14:textId="77EBCB08" w:rsidR="00C00C60" w:rsidRPr="00C00C60" w:rsidRDefault="00C00C60" w:rsidP="00C00C60">
      <w:pPr>
        <w:jc w:val="both"/>
        <w:rPr>
          <w:rFonts w:ascii="Trade Gothic Next Light" w:hAnsi="Trade Gothic Next Light" w:cs="Arial"/>
          <w:sz w:val="22"/>
        </w:rPr>
      </w:pPr>
      <w:r w:rsidRPr="00C00C60">
        <w:rPr>
          <w:rFonts w:ascii="Trade Gothic Next Light" w:hAnsi="Trade Gothic Next Light" w:cs="Arial"/>
          <w:sz w:val="22"/>
        </w:rPr>
        <w:t>You will need a disciplined yet flexible approach to project management, reviewing and updating schedules, informing colleagues of resource requirements, raising challenges to your manager, and keeping the client informed of schedule, scope and budget changes.</w:t>
      </w:r>
    </w:p>
    <w:p w14:paraId="3A2E4D8C" w14:textId="2BD8DF14" w:rsidR="00C00C60" w:rsidRPr="00C00C60" w:rsidRDefault="00C00C60" w:rsidP="00C00C60">
      <w:pPr>
        <w:jc w:val="both"/>
        <w:rPr>
          <w:rFonts w:ascii="Trade Gothic Next Light" w:hAnsi="Trade Gothic Next Light" w:cs="Arial"/>
          <w:sz w:val="22"/>
        </w:rPr>
      </w:pPr>
      <w:r w:rsidRPr="00C00C60">
        <w:rPr>
          <w:rFonts w:ascii="Trade Gothic Next Light" w:hAnsi="Trade Gothic Next Light" w:cs="Arial"/>
          <w:sz w:val="22"/>
        </w:rPr>
        <w:t>You will be proactive and responsible for the day-to day delivery of the project, from planning through to content review and implementation, managing changes and checking – demonstrating your attention to detail and quality control capabilities.</w:t>
      </w:r>
    </w:p>
    <w:p w14:paraId="792409FA" w14:textId="77777777" w:rsidR="00B94144" w:rsidRDefault="00C00C60" w:rsidP="00B94144">
      <w:pPr>
        <w:jc w:val="both"/>
        <w:rPr>
          <w:rFonts w:ascii="Trade Gothic Next Light" w:hAnsi="Trade Gothic Next Light" w:cs="Arial"/>
          <w:sz w:val="22"/>
        </w:rPr>
      </w:pPr>
      <w:r w:rsidRPr="00C00C60">
        <w:rPr>
          <w:rFonts w:ascii="Trade Gothic Next Light" w:hAnsi="Trade Gothic Next Light" w:cs="Arial"/>
          <w:sz w:val="22"/>
        </w:rPr>
        <w:t>You will also work with and manage any third-party suppliers to ensure that we deliver a quality project for our clients.</w:t>
      </w:r>
    </w:p>
    <w:p w14:paraId="1A50B995" w14:textId="089DDE5B" w:rsidR="00B94144" w:rsidRPr="00B94144" w:rsidRDefault="00C00C60" w:rsidP="00B94144">
      <w:pPr>
        <w:jc w:val="both"/>
        <w:rPr>
          <w:rFonts w:ascii="Trade Gothic Next Light" w:hAnsi="Trade Gothic Next Light" w:cs="Arial"/>
          <w:sz w:val="22"/>
        </w:rPr>
      </w:pPr>
      <w:r w:rsidRPr="00B94144">
        <w:rPr>
          <w:rFonts w:ascii="Trade Gothic Next Light" w:hAnsi="Trade Gothic Next Light" w:cs="Arial"/>
          <w:sz w:val="22"/>
          <w:szCs w:val="22"/>
        </w:rPr>
        <w:t xml:space="preserve">We are looking for a talented and articulate Account Manager to take on a growing number of clients across various sectors. The Account Manager will be responsible for managing client accounts, managing and supporting corporate communications projects across print and digital mediums, and managing the expectations of our clients. The Account Manager will be responsible for managing, coordinating and working with the strategy, creative and production teams to deliver client projects on schedule and on budget. We will require a confident and proactive personality to effectively engage with and earn the trust of a variety of audiences at all levels within the client’s business. </w:t>
      </w:r>
    </w:p>
    <w:p w14:paraId="3F7D27E1" w14:textId="77777777" w:rsidR="00B94144" w:rsidRDefault="00C00C60" w:rsidP="00B94144">
      <w:p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eastAsia="Times New Roman" w:hAnsi="Trade Gothic Next Light" w:cstheme="minorHAnsi"/>
          <w:b/>
          <w:bCs/>
          <w:color w:val="262626" w:themeColor="text1" w:themeTint="D9"/>
          <w:sz w:val="22"/>
          <w:szCs w:val="22"/>
          <w:lang w:val="en-GB" w:eastAsia="en-GB"/>
        </w:rPr>
        <w:t>THE CANDIDATE</w:t>
      </w:r>
    </w:p>
    <w:p w14:paraId="7EBC66CC"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sz w:val="22"/>
          <w:szCs w:val="22"/>
        </w:rPr>
        <w:t>A disciplined yet flexible approach to manage different project and client needs.</w:t>
      </w:r>
    </w:p>
    <w:p w14:paraId="63E7D5D1"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sz w:val="22"/>
          <w:szCs w:val="22"/>
        </w:rPr>
        <w:t>Attention to detail and high levels of accuracy.</w:t>
      </w:r>
    </w:p>
    <w:p w14:paraId="6D01ACB2"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sz w:val="22"/>
          <w:szCs w:val="22"/>
        </w:rPr>
        <w:t>A good attitude to work – as part of a team and independently.</w:t>
      </w:r>
    </w:p>
    <w:p w14:paraId="68ACEE84"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cs="Arial"/>
          <w:sz w:val="22"/>
          <w:szCs w:val="22"/>
        </w:rPr>
        <w:t>Strong account management and client facing skills</w:t>
      </w:r>
    </w:p>
    <w:p w14:paraId="66ACC4DB"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cs="Arial"/>
          <w:sz w:val="22"/>
          <w:szCs w:val="22"/>
        </w:rPr>
        <w:t>Strong communication ability at all level</w:t>
      </w:r>
    </w:p>
    <w:p w14:paraId="6FE605E3"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cs="Arial"/>
          <w:sz w:val="22"/>
          <w:szCs w:val="22"/>
        </w:rPr>
        <w:lastRenderedPageBreak/>
        <w:t>Ability to build relationships &amp; rapport with clients and colleagues</w:t>
      </w:r>
    </w:p>
    <w:p w14:paraId="33FD897A"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cs="Arial"/>
          <w:sz w:val="22"/>
          <w:szCs w:val="22"/>
        </w:rPr>
        <w:t>Ability to understand a client’s business need</w:t>
      </w:r>
      <w:r>
        <w:rPr>
          <w:rFonts w:ascii="Trade Gothic Next Light" w:hAnsi="Trade Gothic Next Light" w:cs="Arial"/>
          <w:sz w:val="22"/>
          <w:szCs w:val="22"/>
        </w:rPr>
        <w:t>s</w:t>
      </w:r>
    </w:p>
    <w:p w14:paraId="039E1720"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cs="Arial"/>
          <w:sz w:val="22"/>
          <w:szCs w:val="22"/>
        </w:rPr>
        <w:t>Strong organisational skills</w:t>
      </w:r>
    </w:p>
    <w:p w14:paraId="3E6A8C92" w14:textId="77777777"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cs="Arial"/>
          <w:sz w:val="22"/>
          <w:szCs w:val="22"/>
        </w:rPr>
        <w:t>Ability to manage several simultaneous projects</w:t>
      </w:r>
    </w:p>
    <w:p w14:paraId="1BD543B1" w14:textId="0185CB5F" w:rsidR="00B94144" w:rsidRPr="00B94144" w:rsidRDefault="00B94144" w:rsidP="00B94144">
      <w:pPr>
        <w:pStyle w:val="ListParagraph"/>
        <w:numPr>
          <w:ilvl w:val="0"/>
          <w:numId w:val="34"/>
        </w:numPr>
        <w:spacing w:before="100" w:beforeAutospacing="1" w:after="100" w:afterAutospacing="1" w:line="240" w:lineRule="auto"/>
        <w:jc w:val="both"/>
        <w:rPr>
          <w:rFonts w:ascii="Trade Gothic Next Light" w:eastAsia="Times New Roman" w:hAnsi="Trade Gothic Next Light" w:cstheme="minorHAnsi"/>
          <w:b/>
          <w:bCs/>
          <w:color w:val="262626" w:themeColor="text1" w:themeTint="D9"/>
          <w:sz w:val="22"/>
          <w:szCs w:val="22"/>
          <w:lang w:val="en-GB" w:eastAsia="en-GB"/>
        </w:rPr>
      </w:pPr>
      <w:r w:rsidRPr="00B94144">
        <w:rPr>
          <w:rFonts w:ascii="Trade Gothic Next Light" w:hAnsi="Trade Gothic Next Light" w:cs="Arial"/>
          <w:sz w:val="22"/>
          <w:szCs w:val="22"/>
        </w:rPr>
        <w:t>A confident, hardworking candidate who is open to the next challenge</w:t>
      </w:r>
    </w:p>
    <w:p w14:paraId="03B5F37B" w14:textId="77777777" w:rsidR="00B57DDA" w:rsidRPr="00B57DDA" w:rsidRDefault="00B57DDA" w:rsidP="00B57DDA">
      <w:pPr>
        <w:spacing w:after="0" w:line="240" w:lineRule="auto"/>
        <w:rPr>
          <w:rFonts w:ascii="Trade Gothic Next Light" w:eastAsia="Times New Roman" w:hAnsi="Trade Gothic Next Light" w:cs="Calibri"/>
          <w:b/>
          <w:bCs/>
          <w:color w:val="262626"/>
          <w:sz w:val="22"/>
          <w:szCs w:val="22"/>
        </w:rPr>
      </w:pPr>
      <w:r w:rsidRPr="00B57DDA">
        <w:rPr>
          <w:rFonts w:ascii="Trade Gothic Next Light" w:eastAsia="Times New Roman" w:hAnsi="Trade Gothic Next Light" w:cs="Calibri"/>
          <w:b/>
          <w:bCs/>
          <w:color w:val="262626"/>
          <w:sz w:val="22"/>
          <w:szCs w:val="22"/>
        </w:rPr>
        <w:t>PERKS &amp; BENEFITS</w:t>
      </w:r>
    </w:p>
    <w:p w14:paraId="764A6975" w14:textId="77777777" w:rsidR="00B57DDA" w:rsidRPr="00B57DDA" w:rsidRDefault="00B57DDA" w:rsidP="00B57DDA">
      <w:pPr>
        <w:spacing w:after="0" w:line="240" w:lineRule="auto"/>
        <w:rPr>
          <w:rFonts w:ascii="Trade Gothic Next Light" w:eastAsia="Times New Roman" w:hAnsi="Trade Gothic Next Light" w:cs="Calibri"/>
          <w:color w:val="262626"/>
          <w:sz w:val="22"/>
          <w:szCs w:val="22"/>
        </w:rPr>
      </w:pPr>
    </w:p>
    <w:p w14:paraId="1FBC9B0D" w14:textId="3F74AFD4"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 xml:space="preserve">25 days of holiday + 3.5 days for </w:t>
      </w:r>
      <w:r w:rsidR="00C00C60">
        <w:rPr>
          <w:rFonts w:ascii="Trade Gothic Next Light" w:eastAsia="Times New Roman" w:hAnsi="Trade Gothic Next Light"/>
          <w:sz w:val="22"/>
          <w:szCs w:val="22"/>
        </w:rPr>
        <w:t>c</w:t>
      </w:r>
      <w:r w:rsidRPr="00B57DDA">
        <w:rPr>
          <w:rFonts w:ascii="Trade Gothic Next Light" w:eastAsia="Times New Roman" w:hAnsi="Trade Gothic Next Light"/>
          <w:sz w:val="22"/>
          <w:szCs w:val="22"/>
        </w:rPr>
        <w:t>hristmas break + your birthday off</w:t>
      </w:r>
    </w:p>
    <w:p w14:paraId="21950AC8"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 xml:space="preserve">2 personal days to use for either moving house, getting married or religious celebrations etc </w:t>
      </w:r>
    </w:p>
    <w:p w14:paraId="6DCB51F3"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Private health insurance</w:t>
      </w:r>
    </w:p>
    <w:p w14:paraId="2C13D96E"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Pension scheme</w:t>
      </w:r>
    </w:p>
    <w:p w14:paraId="10891812"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Enhanced maternity &amp; paternity leave</w:t>
      </w:r>
    </w:p>
    <w:p w14:paraId="766D2C79"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Paid Emergency parental leave (up to 5 days)</w:t>
      </w:r>
    </w:p>
    <w:p w14:paraId="5550182A"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2 volunteer days</w:t>
      </w:r>
    </w:p>
    <w:p w14:paraId="7CBBE6FC"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 xml:space="preserve">Individual and across social celebrations </w:t>
      </w:r>
    </w:p>
    <w:p w14:paraId="4F9948AF"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Annual and new business bonus schemes</w:t>
      </w:r>
    </w:p>
    <w:p w14:paraId="46863438" w14:textId="77777777" w:rsidR="00B57DDA" w:rsidRPr="00B57DDA" w:rsidRDefault="00B57DDA" w:rsidP="00B57DDA">
      <w:pPr>
        <w:pStyle w:val="ListParagraph"/>
        <w:numPr>
          <w:ilvl w:val="0"/>
          <w:numId w:val="32"/>
        </w:numPr>
        <w:spacing w:after="0" w:line="240" w:lineRule="auto"/>
        <w:contextualSpacing w:val="0"/>
        <w:rPr>
          <w:rFonts w:ascii="Trade Gothic Next Light" w:eastAsia="Times New Roman" w:hAnsi="Trade Gothic Next Light"/>
          <w:sz w:val="22"/>
          <w:szCs w:val="22"/>
        </w:rPr>
      </w:pPr>
      <w:r w:rsidRPr="00B57DDA">
        <w:rPr>
          <w:rFonts w:ascii="Trade Gothic Next Light" w:eastAsia="Times New Roman" w:hAnsi="Trade Gothic Next Light"/>
          <w:sz w:val="22"/>
          <w:szCs w:val="22"/>
        </w:rPr>
        <w:t>International office exchange program</w:t>
      </w:r>
    </w:p>
    <w:p w14:paraId="258E2F99" w14:textId="77777777" w:rsidR="00B57DDA" w:rsidRPr="00B57DDA" w:rsidRDefault="00B57DDA" w:rsidP="00B57DDA">
      <w:pPr>
        <w:spacing w:after="0" w:line="240" w:lineRule="auto"/>
        <w:rPr>
          <w:rFonts w:ascii="Trade Gothic Next Light" w:eastAsia="Times New Roman" w:hAnsi="Trade Gothic Next Light" w:cs="Calibri"/>
          <w:color w:val="262626"/>
          <w:sz w:val="22"/>
          <w:szCs w:val="22"/>
        </w:rPr>
      </w:pPr>
    </w:p>
    <w:p w14:paraId="5AC4BF98" w14:textId="77777777" w:rsidR="00B57DDA" w:rsidRPr="00B57DDA" w:rsidRDefault="00B57DDA" w:rsidP="00B57DDA">
      <w:pPr>
        <w:shd w:val="clear" w:color="auto" w:fill="FFFFFF"/>
        <w:spacing w:after="0" w:line="240" w:lineRule="auto"/>
        <w:textAlignment w:val="baseline"/>
        <w:rPr>
          <w:rFonts w:ascii="Trade Gothic Next Light" w:eastAsia="Times New Roman" w:hAnsi="Trade Gothic Next Light" w:cstheme="majorHAnsi"/>
          <w:i/>
          <w:iCs/>
          <w:sz w:val="22"/>
          <w:szCs w:val="22"/>
          <w:bdr w:val="none" w:sz="0" w:space="0" w:color="auto" w:frame="1"/>
          <w:lang w:eastAsia="en-GB"/>
        </w:rPr>
      </w:pPr>
      <w:r w:rsidRPr="00B57DDA">
        <w:rPr>
          <w:rFonts w:ascii="Trade Gothic Next Light" w:eastAsia="Times New Roman" w:hAnsi="Trade Gothic Next Light" w:cstheme="majorHAnsi"/>
          <w:i/>
          <w:iCs/>
          <w:sz w:val="22"/>
          <w:szCs w:val="22"/>
          <w:bdr w:val="none" w:sz="0" w:space="0" w:color="auto" w:frame="1"/>
          <w:lang w:eastAsia="en-GB"/>
        </w:rPr>
        <w:t>At Instinctif Partners and Truth we promote a working environment in which diversity is recognised, valued and encouraged. We acknowledge the multicultural and diverse nature of the UK workforce and society in general.</w:t>
      </w:r>
    </w:p>
    <w:p w14:paraId="48F72134" w14:textId="77777777" w:rsidR="00B57DDA" w:rsidRPr="00B57DDA" w:rsidRDefault="00B57DDA" w:rsidP="00B57DDA">
      <w:pPr>
        <w:shd w:val="clear" w:color="auto" w:fill="FFFFFF"/>
        <w:spacing w:after="0" w:line="240" w:lineRule="auto"/>
        <w:textAlignment w:val="baseline"/>
        <w:rPr>
          <w:rFonts w:ascii="Trade Gothic Next Light" w:eastAsia="Times New Roman" w:hAnsi="Trade Gothic Next Light" w:cstheme="majorHAnsi"/>
          <w:sz w:val="22"/>
          <w:szCs w:val="22"/>
          <w:lang w:eastAsia="en-GB"/>
        </w:rPr>
      </w:pPr>
    </w:p>
    <w:p w14:paraId="4BC1B2D0" w14:textId="77777777" w:rsidR="00B57DDA" w:rsidRPr="00B57DDA" w:rsidRDefault="00B57DDA" w:rsidP="00B57DDA">
      <w:pPr>
        <w:shd w:val="clear" w:color="auto" w:fill="FFFFFF"/>
        <w:spacing w:after="0" w:line="240" w:lineRule="auto"/>
        <w:textAlignment w:val="baseline"/>
        <w:rPr>
          <w:rFonts w:ascii="Trade Gothic Next Light" w:eastAsia="Times New Roman" w:hAnsi="Trade Gothic Next Light" w:cstheme="majorHAnsi"/>
          <w:sz w:val="22"/>
          <w:szCs w:val="22"/>
          <w:lang w:eastAsia="en-GB"/>
        </w:rPr>
      </w:pPr>
      <w:r w:rsidRPr="00B57DDA">
        <w:rPr>
          <w:rFonts w:ascii="Trade Gothic Next Light" w:eastAsia="Times New Roman" w:hAnsi="Trade Gothic Next Light" w:cstheme="majorHAnsi"/>
          <w:i/>
          <w:iCs/>
          <w:sz w:val="22"/>
          <w:szCs w:val="22"/>
          <w:bdr w:val="none" w:sz="0" w:space="0" w:color="auto" w:frame="1"/>
          <w:lang w:eastAsia="en-GB"/>
        </w:rPr>
        <w:t>We are committed to principles of fairness and mutual respect. We particularly welcome applicants from those who are significantly underrepresented in our sector.</w:t>
      </w:r>
    </w:p>
    <w:p w14:paraId="0BBD997C" w14:textId="77777777" w:rsidR="00B57DDA" w:rsidRPr="00405826" w:rsidRDefault="00B57DDA" w:rsidP="00B57DDA">
      <w:pPr>
        <w:spacing w:after="0" w:line="240" w:lineRule="auto"/>
        <w:jc w:val="both"/>
        <w:rPr>
          <w:rFonts w:ascii="Trade Gothic Next Light" w:eastAsia="Times New Roman" w:hAnsi="Trade Gothic Next Light" w:cstheme="minorHAnsi"/>
          <w:color w:val="262626" w:themeColor="text1" w:themeTint="D9"/>
          <w:sz w:val="22"/>
          <w:szCs w:val="22"/>
          <w:lang w:val="en-GB" w:eastAsia="en-GB"/>
        </w:rPr>
      </w:pPr>
    </w:p>
    <w:p w14:paraId="20C058A2" w14:textId="77777777" w:rsidR="003B6480" w:rsidRDefault="003B6480" w:rsidP="003B6480">
      <w:pPr>
        <w:spacing w:after="0" w:line="240" w:lineRule="auto"/>
        <w:ind w:left="1440"/>
        <w:jc w:val="both"/>
        <w:rPr>
          <w:rFonts w:eastAsia="Times New Roman" w:cstheme="minorHAnsi"/>
          <w:color w:val="262626" w:themeColor="text1" w:themeTint="D9"/>
          <w:lang w:val="en-GB" w:eastAsia="en-GB"/>
        </w:rPr>
      </w:pPr>
    </w:p>
    <w:p w14:paraId="1B65F180" w14:textId="77777777" w:rsidR="003B6480" w:rsidRPr="003B6480" w:rsidRDefault="003B6480" w:rsidP="003B6480">
      <w:pPr>
        <w:rPr>
          <w:lang w:val="en-GB"/>
        </w:rPr>
      </w:pPr>
    </w:p>
    <w:sectPr w:rsidR="003B6480" w:rsidRPr="003B6480" w:rsidSect="00D3633D">
      <w:footerReference w:type="even" r:id="rId10"/>
      <w:footerReference w:type="default" r:id="rId11"/>
      <w:pgSz w:w="11900" w:h="16840"/>
      <w:pgMar w:top="1134" w:right="1418" w:bottom="1701"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A547" w14:textId="77777777" w:rsidR="003B6480" w:rsidRDefault="003B6480" w:rsidP="00FC0C66">
      <w:r>
        <w:separator/>
      </w:r>
    </w:p>
  </w:endnote>
  <w:endnote w:type="continuationSeparator" w:id="0">
    <w:p w14:paraId="780D3A16" w14:textId="77777777" w:rsidR="003B6480" w:rsidRDefault="003B6480" w:rsidP="00FC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Nex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charset w:val="00"/>
    <w:family w:val="roman"/>
    <w:pitch w:val="default"/>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rade Gothic Next Light">
    <w:altName w:val="Trade Gothic Next Light"/>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4139011"/>
      <w:docPartObj>
        <w:docPartGallery w:val="Page Numbers (Bottom of Page)"/>
        <w:docPartUnique/>
      </w:docPartObj>
    </w:sdtPr>
    <w:sdtEndPr>
      <w:rPr>
        <w:rStyle w:val="PageNumber"/>
      </w:rPr>
    </w:sdtEndPr>
    <w:sdtContent>
      <w:p w14:paraId="279374E1" w14:textId="77777777" w:rsidR="00B86532" w:rsidRDefault="00B86532" w:rsidP="00E47E4F">
        <w:pPr>
          <w:rPr>
            <w:rStyle w:val="PageNumber"/>
          </w:rPr>
        </w:pPr>
        <w:r>
          <w:rPr>
            <w:rStyle w:val="PageNumber"/>
          </w:rPr>
          <w:fldChar w:fldCharType="begin"/>
        </w:r>
        <w:r>
          <w:rPr>
            <w:rStyle w:val="PageNumber"/>
          </w:rPr>
          <w:instrText xml:space="preserve"> PAGE </w:instrText>
        </w:r>
        <w:r>
          <w:rPr>
            <w:rStyle w:val="PageNumber"/>
          </w:rPr>
          <w:fldChar w:fldCharType="separate"/>
        </w:r>
        <w:r w:rsidR="00D72202">
          <w:rPr>
            <w:rStyle w:val="PageNumber"/>
            <w:noProof/>
          </w:rPr>
          <w:t>2</w:t>
        </w:r>
        <w:r>
          <w:rPr>
            <w:rStyle w:val="PageNumber"/>
          </w:rPr>
          <w:fldChar w:fldCharType="end"/>
        </w:r>
      </w:p>
    </w:sdtContent>
  </w:sdt>
  <w:p w14:paraId="5EF79B20" w14:textId="77777777" w:rsidR="00B86532" w:rsidRDefault="00B86532" w:rsidP="00E47E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5EAD" w14:textId="77777777" w:rsidR="00B86532" w:rsidRDefault="006F6557" w:rsidP="00E47E4F">
    <w:r>
      <w:rPr>
        <w:noProof/>
      </w:rPr>
      <mc:AlternateContent>
        <mc:Choice Requires="wps">
          <w:drawing>
            <wp:anchor distT="0" distB="0" distL="114300" distR="114300" simplePos="0" relativeHeight="251662335" behindDoc="0" locked="0" layoutInCell="1" allowOverlap="1" wp14:anchorId="5B9D7D0C" wp14:editId="43D30D2D">
              <wp:simplePos x="0" y="0"/>
              <wp:positionH relativeFrom="leftMargin">
                <wp:posOffset>1313815</wp:posOffset>
              </wp:positionH>
              <wp:positionV relativeFrom="bottomMargin">
                <wp:posOffset>360045</wp:posOffset>
              </wp:positionV>
              <wp:extent cx="5701030" cy="359410"/>
              <wp:effectExtent l="0" t="0" r="1270" b="8890"/>
              <wp:wrapTopAndBottom/>
              <wp:docPr id="40" name="Textfeld 40"/>
              <wp:cNvGraphicFramePr/>
              <a:graphic xmlns:a="http://schemas.openxmlformats.org/drawingml/2006/main">
                <a:graphicData uri="http://schemas.microsoft.com/office/word/2010/wordprocessingShape">
                  <wps:wsp>
                    <wps:cNvSpPr txBox="1"/>
                    <wps:spPr>
                      <a:xfrm>
                        <a:off x="0" y="0"/>
                        <a:ext cx="5701030" cy="359410"/>
                      </a:xfrm>
                      <a:prstGeom prst="rect">
                        <a:avLst/>
                      </a:prstGeom>
                      <a:noFill/>
                      <a:ln w="6350">
                        <a:noFill/>
                      </a:ln>
                    </wps:spPr>
                    <wps:txbx>
                      <w:txbxContent>
                        <w:p w14:paraId="65CCCC89" w14:textId="77777777" w:rsidR="00B86532" w:rsidRPr="000769B4" w:rsidRDefault="00D3633D" w:rsidP="00D3633D">
                          <w:pPr>
                            <w:pStyle w:val="Footer"/>
                            <w:rPr>
                              <w:rStyle w:val="PageNumber"/>
                              <w:lang w:val="en-GB"/>
                            </w:rPr>
                          </w:pPr>
                          <w:r w:rsidRPr="000769B4">
                            <w:rPr>
                              <w:lang w:val="en-GB"/>
                            </w:rPr>
                            <w:t>www.instinctif.com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D7D0C" id="_x0000_t202" coordsize="21600,21600" o:spt="202" path="m,l,21600r21600,l21600,xe">
              <v:stroke joinstyle="miter"/>
              <v:path gradientshapeok="t" o:connecttype="rect"/>
            </v:shapetype>
            <v:shape id="Textfeld 40" o:spid="_x0000_s1027" type="#_x0000_t202" style="position:absolute;margin-left:103.45pt;margin-top:28.35pt;width:448.9pt;height:28.3pt;z-index:25166233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" filled="f" stroked="f" strokeweight=".5pt">
              <v:textbox inset="0,0,0,0">
                <w:txbxContent>
                  <w:p w14:paraId="65CCCC89" w14:textId="77777777" w:rsidR="00B86532" w:rsidRPr="000769B4" w:rsidRDefault="00D3633D" w:rsidP="00D3633D">
                    <w:pPr>
                      <w:pStyle w:val="Footer"/>
                      <w:rPr>
                        <w:rStyle w:val="PageNumber"/>
                        <w:lang w:val="en-GB"/>
                      </w:rPr>
                    </w:pPr>
                    <w:r w:rsidRPr="000769B4">
                      <w:rPr>
                        <w:lang w:val="en-GB"/>
                      </w:rPr>
                      <w:t>www.instinctif.com</w:t>
                    </w:r>
                  </w:p>
                </w:txbxContent>
              </v:textbox>
              <w10:wrap type="topAndBottom" anchorx="margin" anchory="margin"/>
            </v:shape>
          </w:pict>
        </mc:Fallback>
      </mc:AlternateContent>
    </w:r>
    <w:r w:rsidR="00891DE6">
      <w:rPr>
        <w:noProof/>
      </w:rPr>
      <w:drawing>
        <wp:anchor distT="0" distB="0" distL="114300" distR="114300" simplePos="0" relativeHeight="251667456" behindDoc="0" locked="0" layoutInCell="1" allowOverlap="0" wp14:anchorId="12AD4CB2" wp14:editId="1D63F7DF">
          <wp:simplePos x="0" y="0"/>
          <wp:positionH relativeFrom="leftMargin">
            <wp:posOffset>904875</wp:posOffset>
          </wp:positionH>
          <wp:positionV relativeFrom="topMargin">
            <wp:posOffset>10009505</wp:posOffset>
          </wp:positionV>
          <wp:extent cx="333375" cy="287655"/>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7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9D90" w14:textId="77777777" w:rsidR="003B6480" w:rsidRDefault="003B6480" w:rsidP="00FC0C66">
      <w:r>
        <w:separator/>
      </w:r>
    </w:p>
  </w:footnote>
  <w:footnote w:type="continuationSeparator" w:id="0">
    <w:p w14:paraId="2789E4C9" w14:textId="77777777" w:rsidR="003B6480" w:rsidRDefault="003B6480" w:rsidP="00FC0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4E"/>
    <w:multiLevelType w:val="multilevel"/>
    <w:tmpl w:val="BEB80900"/>
    <w:styleLink w:val="AktuelleListe6"/>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92" w:hanging="432"/>
      </w:pPr>
      <w:rPr>
        <w:rFonts w:hint="default"/>
        <w:b w:val="0"/>
        <w:bCs w:val="0"/>
        <w:color w:val="812BE0" w:themeColor="accent1"/>
      </w:rPr>
    </w:lvl>
    <w:lvl w:ilvl="2">
      <w:start w:val="1"/>
      <w:numFmt w:val="decimal"/>
      <w:lvlText w:val="%1.%2.%3."/>
      <w:lvlJc w:val="left"/>
      <w:pPr>
        <w:ind w:left="1224" w:hanging="504"/>
      </w:pPr>
      <w:rPr>
        <w:rFonts w:hint="default"/>
        <w:b w:val="0"/>
        <w:bCs w:val="0"/>
        <w:color w:val="812BE0" w:themeColor="accent1"/>
      </w:rPr>
    </w:lvl>
    <w:lvl w:ilvl="3">
      <w:start w:val="1"/>
      <w:numFmt w:val="decimal"/>
      <w:lvlText w:val="%1.%2.%3.%4."/>
      <w:lvlJc w:val="left"/>
      <w:pPr>
        <w:ind w:left="1728" w:hanging="648"/>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A42A88"/>
    <w:multiLevelType w:val="multilevel"/>
    <w:tmpl w:val="BC0482B6"/>
    <w:lvl w:ilvl="0">
      <w:start w:val="1"/>
      <w:numFmt w:val="decimal"/>
      <w:pStyle w:val="NumberslistTableIP"/>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09" w:hanging="425"/>
      </w:pPr>
      <w:rPr>
        <w:rFonts w:hint="default"/>
        <w:b w:val="0"/>
        <w:bCs w:val="0"/>
        <w:color w:val="812BE0" w:themeColor="accent1"/>
      </w:rPr>
    </w:lvl>
    <w:lvl w:ilvl="2">
      <w:start w:val="1"/>
      <w:numFmt w:val="decimal"/>
      <w:lvlText w:val="%1.%2.%3."/>
      <w:lvlJc w:val="left"/>
      <w:pPr>
        <w:ind w:left="1276" w:hanging="567"/>
      </w:pPr>
      <w:rPr>
        <w:rFonts w:hint="default"/>
        <w:b w:val="0"/>
        <w:bCs w:val="0"/>
        <w:color w:val="812BE0" w:themeColor="accent1"/>
      </w:rPr>
    </w:lvl>
    <w:lvl w:ilvl="3">
      <w:start w:val="1"/>
      <w:numFmt w:val="decimal"/>
      <w:lvlText w:val="%1.%2.%3.%4."/>
      <w:lvlJc w:val="left"/>
      <w:pPr>
        <w:ind w:left="1985" w:hanging="709"/>
      </w:pPr>
      <w:rPr>
        <w:rFonts w:hint="default"/>
        <w:b w:val="0"/>
        <w:bCs w:val="0"/>
        <w:color w:val="812BE0" w:themeColor="accent1"/>
      </w:rPr>
    </w:lvl>
    <w:lvl w:ilvl="4">
      <w:start w:val="1"/>
      <w:numFmt w:val="decimal"/>
      <w:lvlText w:val="%1.%2.%3.%4.%5."/>
      <w:lvlJc w:val="left"/>
      <w:pPr>
        <w:ind w:left="2268"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F53858"/>
    <w:multiLevelType w:val="hybridMultilevel"/>
    <w:tmpl w:val="4E880B70"/>
    <w:lvl w:ilvl="0" w:tplc="323CAC24">
      <w:start w:val="1"/>
      <w:numFmt w:val="bullet"/>
      <w:pStyle w:val="BulletpointsIP"/>
      <w:lvlText w:val=""/>
      <w:lvlJc w:val="left"/>
      <w:pPr>
        <w:ind w:left="436" w:hanging="360"/>
      </w:pPr>
      <w:rPr>
        <w:rFonts w:ascii="Symbol" w:hAnsi="Symbol" w:hint="default"/>
        <w:color w:val="000000" w:themeColor="text1"/>
      </w:rPr>
    </w:lvl>
    <w:lvl w:ilvl="1" w:tplc="BE9E59D0">
      <w:start w:val="1"/>
      <w:numFmt w:val="bullet"/>
      <w:lvlText w:val=""/>
      <w:lvlJc w:val="left"/>
      <w:pPr>
        <w:ind w:left="1156" w:hanging="360"/>
      </w:pPr>
      <w:rPr>
        <w:rFonts w:ascii="Symbol" w:hAnsi="Symbol" w:hint="default"/>
        <w:color w:val="000000" w:themeColor="text1"/>
      </w:rPr>
    </w:lvl>
    <w:lvl w:ilvl="2" w:tplc="FFFFFFFF">
      <w:start w:val="1"/>
      <w:numFmt w:val="bullet"/>
      <w:lvlText w:val=""/>
      <w:lvlJc w:val="left"/>
      <w:pPr>
        <w:ind w:left="1876" w:hanging="360"/>
      </w:pPr>
      <w:rPr>
        <w:rFonts w:ascii="Symbol" w:hAnsi="Symbol" w:hint="default"/>
        <w:color w:val="000000" w:themeColor="text1"/>
      </w:rPr>
    </w:lvl>
    <w:lvl w:ilvl="3" w:tplc="C1381BD2">
      <w:start w:val="1"/>
      <w:numFmt w:val="bullet"/>
      <w:lvlText w:val=""/>
      <w:lvlJc w:val="left"/>
      <w:pPr>
        <w:ind w:left="2596" w:hanging="360"/>
      </w:pPr>
      <w:rPr>
        <w:rFonts w:ascii="Symbol" w:hAnsi="Symbol" w:hint="default"/>
        <w:color w:val="000000" w:themeColor="text1"/>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 w15:restartNumberingAfterBreak="0">
    <w:nsid w:val="0F0850A3"/>
    <w:multiLevelType w:val="hybridMultilevel"/>
    <w:tmpl w:val="117C1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A3CEB"/>
    <w:multiLevelType w:val="multilevel"/>
    <w:tmpl w:val="047C425E"/>
    <w:lvl w:ilvl="0">
      <w:start w:val="1"/>
      <w:numFmt w:val="decimal"/>
      <w:lvlText w:val="%1."/>
      <w:lvlJc w:val="left"/>
      <w:pPr>
        <w:ind w:left="284" w:hanging="284"/>
      </w:pPr>
      <w:rPr>
        <w:rFonts w:hint="default"/>
        <w:b w:val="0"/>
        <w:bCs/>
        <w:i w:val="0"/>
        <w:color w:val="812BE0" w:themeColor="accent1"/>
        <w:sz w:val="18"/>
        <w:szCs w:val="18"/>
      </w:rPr>
    </w:lvl>
    <w:lvl w:ilvl="1">
      <w:start w:val="1"/>
      <w:numFmt w:val="lowerLetter"/>
      <w:lvlText w:val="%2."/>
      <w:lvlJc w:val="left"/>
      <w:pPr>
        <w:ind w:left="567" w:hanging="283"/>
      </w:pPr>
      <w:rPr>
        <w:rFonts w:hint="default"/>
        <w:b w:val="0"/>
        <w:bCs w:val="0"/>
        <w:color w:val="812BE0" w:themeColor="accent1"/>
      </w:rPr>
    </w:lvl>
    <w:lvl w:ilvl="2">
      <w:start w:val="1"/>
      <w:numFmt w:val="none"/>
      <w:lvlText w:val="%1.%2.%3."/>
      <w:lvlJc w:val="left"/>
      <w:pPr>
        <w:ind w:left="1276" w:hanging="567"/>
      </w:pPr>
      <w:rPr>
        <w:rFonts w:hint="default"/>
        <w:b w:val="0"/>
        <w:bCs w:val="0"/>
        <w:color w:val="812BE0" w:themeColor="accent1"/>
      </w:rPr>
    </w:lvl>
    <w:lvl w:ilvl="3">
      <w:start w:val="1"/>
      <w:numFmt w:val="none"/>
      <w:lvlText w:val="%1.%2.%3.%4."/>
      <w:lvlJc w:val="left"/>
      <w:pPr>
        <w:ind w:left="1985" w:hanging="709"/>
      </w:pPr>
      <w:rPr>
        <w:rFonts w:hint="default"/>
        <w:b w:val="0"/>
        <w:bCs w:val="0"/>
        <w:color w:val="812BE0" w:themeColor="accent1"/>
      </w:rPr>
    </w:lvl>
    <w:lvl w:ilvl="4">
      <w:start w:val="1"/>
      <w:numFmt w:val="none"/>
      <w:lvlText w:val="%1.%2.%3.%4.%5."/>
      <w:lvlJc w:val="left"/>
      <w:pPr>
        <w:ind w:left="2268" w:hanging="283"/>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5" w15:restartNumberingAfterBreak="0">
    <w:nsid w:val="19E21E49"/>
    <w:multiLevelType w:val="hybridMultilevel"/>
    <w:tmpl w:val="2666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4EAE"/>
    <w:multiLevelType w:val="multilevel"/>
    <w:tmpl w:val="7DD82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52C73"/>
    <w:multiLevelType w:val="multilevel"/>
    <w:tmpl w:val="0407001D"/>
    <w:styleLink w:val="AktuelleList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02457"/>
    <w:multiLevelType w:val="multilevel"/>
    <w:tmpl w:val="63CE58C6"/>
    <w:styleLink w:val="AktuelleListe11"/>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09" w:hanging="425"/>
      </w:pPr>
      <w:rPr>
        <w:rFonts w:hint="default"/>
        <w:b w:val="0"/>
        <w:bCs w:val="0"/>
        <w:color w:val="812BE0" w:themeColor="accent1"/>
      </w:rPr>
    </w:lvl>
    <w:lvl w:ilvl="2">
      <w:start w:val="1"/>
      <w:numFmt w:val="decimal"/>
      <w:lvlText w:val="%1.%2.%3."/>
      <w:lvlJc w:val="left"/>
      <w:pPr>
        <w:ind w:left="1276" w:hanging="567"/>
      </w:pPr>
      <w:rPr>
        <w:rFonts w:hint="default"/>
        <w:b w:val="0"/>
        <w:bCs w:val="0"/>
        <w:color w:val="812BE0" w:themeColor="accent1"/>
      </w:rPr>
    </w:lvl>
    <w:lvl w:ilvl="3">
      <w:start w:val="1"/>
      <w:numFmt w:val="decimal"/>
      <w:lvlText w:val="%1.%2.%3.%4."/>
      <w:lvlJc w:val="left"/>
      <w:pPr>
        <w:ind w:left="1728" w:hanging="648"/>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4064A1"/>
    <w:multiLevelType w:val="multilevel"/>
    <w:tmpl w:val="047C425E"/>
    <w:lvl w:ilvl="0">
      <w:start w:val="1"/>
      <w:numFmt w:val="decimal"/>
      <w:lvlText w:val="%1."/>
      <w:lvlJc w:val="left"/>
      <w:pPr>
        <w:ind w:left="284" w:hanging="284"/>
      </w:pPr>
      <w:rPr>
        <w:rFonts w:hint="default"/>
        <w:b w:val="0"/>
        <w:bCs/>
        <w:i w:val="0"/>
        <w:color w:val="812BE0" w:themeColor="accent1"/>
        <w:sz w:val="18"/>
        <w:szCs w:val="18"/>
      </w:rPr>
    </w:lvl>
    <w:lvl w:ilvl="1">
      <w:start w:val="1"/>
      <w:numFmt w:val="lowerLetter"/>
      <w:lvlText w:val="%2."/>
      <w:lvlJc w:val="left"/>
      <w:pPr>
        <w:ind w:left="567" w:hanging="283"/>
      </w:pPr>
      <w:rPr>
        <w:rFonts w:hint="default"/>
        <w:b w:val="0"/>
        <w:bCs w:val="0"/>
        <w:color w:val="812BE0" w:themeColor="accent1"/>
      </w:rPr>
    </w:lvl>
    <w:lvl w:ilvl="2">
      <w:start w:val="1"/>
      <w:numFmt w:val="none"/>
      <w:lvlText w:val="%1.%2.%3."/>
      <w:lvlJc w:val="left"/>
      <w:pPr>
        <w:ind w:left="1276" w:hanging="567"/>
      </w:pPr>
      <w:rPr>
        <w:rFonts w:hint="default"/>
        <w:b w:val="0"/>
        <w:bCs w:val="0"/>
        <w:color w:val="812BE0" w:themeColor="accent1"/>
      </w:rPr>
    </w:lvl>
    <w:lvl w:ilvl="3">
      <w:start w:val="1"/>
      <w:numFmt w:val="none"/>
      <w:lvlText w:val="%1.%2.%3.%4."/>
      <w:lvlJc w:val="left"/>
      <w:pPr>
        <w:ind w:left="1985" w:hanging="709"/>
      </w:pPr>
      <w:rPr>
        <w:rFonts w:hint="default"/>
        <w:b w:val="0"/>
        <w:bCs w:val="0"/>
        <w:color w:val="812BE0" w:themeColor="accent1"/>
      </w:rPr>
    </w:lvl>
    <w:lvl w:ilvl="4">
      <w:start w:val="1"/>
      <w:numFmt w:val="none"/>
      <w:lvlText w:val="%1.%2.%3.%4.%5."/>
      <w:lvlJc w:val="left"/>
      <w:pPr>
        <w:ind w:left="2268" w:hanging="283"/>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0" w15:restartNumberingAfterBreak="0">
    <w:nsid w:val="2FC83609"/>
    <w:multiLevelType w:val="multilevel"/>
    <w:tmpl w:val="BE2C4FC2"/>
    <w:styleLink w:val="AktuelleListe1"/>
    <w:lvl w:ilvl="0">
      <w:start w:val="1"/>
      <w:numFmt w:val="decimal"/>
      <w:lvlText w:val="%1."/>
      <w:lvlJc w:val="left"/>
      <w:pPr>
        <w:ind w:left="397" w:hanging="397"/>
      </w:pPr>
      <w:rPr>
        <w:rFonts w:ascii="Trade Gothic Next" w:hAnsi="Trade Gothic Next" w:hint="default"/>
        <w:b/>
        <w:bCs/>
        <w:i w:val="0"/>
        <w:iCs w:val="0"/>
        <w:color w:val="812BE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CF21F7"/>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801CE8"/>
    <w:multiLevelType w:val="multilevel"/>
    <w:tmpl w:val="E5A6A5E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B817A9"/>
    <w:multiLevelType w:val="multilevel"/>
    <w:tmpl w:val="2D6E5466"/>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09" w:hanging="425"/>
      </w:pPr>
      <w:rPr>
        <w:rFonts w:hint="default"/>
        <w:b w:val="0"/>
        <w:bCs w:val="0"/>
        <w:color w:val="812BE0" w:themeColor="accent1"/>
      </w:rPr>
    </w:lvl>
    <w:lvl w:ilvl="2">
      <w:start w:val="1"/>
      <w:numFmt w:val="decimal"/>
      <w:lvlText w:val="%1.%2.%3."/>
      <w:lvlJc w:val="left"/>
      <w:pPr>
        <w:ind w:left="1276" w:hanging="567"/>
      </w:pPr>
      <w:rPr>
        <w:rFonts w:hint="default"/>
        <w:b w:val="0"/>
        <w:bCs w:val="0"/>
        <w:color w:val="812BE0" w:themeColor="accent1"/>
      </w:rPr>
    </w:lvl>
    <w:lvl w:ilvl="3">
      <w:start w:val="1"/>
      <w:numFmt w:val="decimal"/>
      <w:lvlText w:val="%1.%2.%3.%4."/>
      <w:lvlJc w:val="left"/>
      <w:pPr>
        <w:ind w:left="1985" w:hanging="709"/>
      </w:pPr>
      <w:rPr>
        <w:rFonts w:hint="default"/>
        <w:b w:val="0"/>
        <w:bCs w:val="0"/>
        <w:color w:val="812BE0" w:themeColor="accent1"/>
      </w:rPr>
    </w:lvl>
    <w:lvl w:ilvl="4">
      <w:start w:val="1"/>
      <w:numFmt w:val="decimal"/>
      <w:lvlText w:val="%1.%2.%3.%4.%5."/>
      <w:lvlJc w:val="left"/>
      <w:pPr>
        <w:ind w:left="2268"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2C59FC"/>
    <w:multiLevelType w:val="multilevel"/>
    <w:tmpl w:val="048257E8"/>
    <w:styleLink w:val="AktuelleListe3"/>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92" w:hanging="432"/>
      </w:pPr>
      <w:rPr>
        <w:rFonts w:hint="default"/>
        <w:b w:val="0"/>
        <w:bCs w:val="0"/>
        <w:color w:val="812BE0" w:themeColor="accent1"/>
      </w:rPr>
    </w:lvl>
    <w:lvl w:ilvl="2">
      <w:start w:val="1"/>
      <w:numFmt w:val="decimal"/>
      <w:lvlText w:val="%1.%2.%3."/>
      <w:lvlJc w:val="left"/>
      <w:pPr>
        <w:ind w:left="1224" w:hanging="504"/>
      </w:pPr>
      <w:rPr>
        <w:rFonts w:hint="default"/>
        <w:b w:val="0"/>
        <w:bCs w:val="0"/>
        <w:color w:val="812BE0" w:themeColor="accent1"/>
      </w:rPr>
    </w:lvl>
    <w:lvl w:ilvl="3">
      <w:start w:val="1"/>
      <w:numFmt w:val="decimal"/>
      <w:lvlText w:val="%1.%2.%3.%4."/>
      <w:lvlJc w:val="left"/>
      <w:pPr>
        <w:ind w:left="1728" w:hanging="648"/>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7D762E"/>
    <w:multiLevelType w:val="multilevel"/>
    <w:tmpl w:val="0407001D"/>
    <w:styleLink w:val="AktuelleList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70538A"/>
    <w:multiLevelType w:val="multilevel"/>
    <w:tmpl w:val="0407001D"/>
    <w:styleLink w:val="AktuelleList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190ED1"/>
    <w:multiLevelType w:val="multilevel"/>
    <w:tmpl w:val="0DE8CDCC"/>
    <w:styleLink w:val="AktuelleListe13"/>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09" w:hanging="425"/>
      </w:pPr>
      <w:rPr>
        <w:rFonts w:hint="default"/>
        <w:b w:val="0"/>
        <w:bCs w:val="0"/>
        <w:color w:val="812BE0" w:themeColor="accent1"/>
      </w:rPr>
    </w:lvl>
    <w:lvl w:ilvl="2">
      <w:start w:val="1"/>
      <w:numFmt w:val="decimal"/>
      <w:lvlText w:val="%1.%2.%3."/>
      <w:lvlJc w:val="left"/>
      <w:pPr>
        <w:ind w:left="1276" w:hanging="567"/>
      </w:pPr>
      <w:rPr>
        <w:rFonts w:hint="default"/>
        <w:b w:val="0"/>
        <w:bCs w:val="0"/>
        <w:color w:val="812BE0" w:themeColor="accent1"/>
      </w:rPr>
    </w:lvl>
    <w:lvl w:ilvl="3">
      <w:start w:val="1"/>
      <w:numFmt w:val="decimal"/>
      <w:lvlText w:val="%1.%2.%3.%4."/>
      <w:lvlJc w:val="left"/>
      <w:pPr>
        <w:ind w:left="1985" w:hanging="709"/>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891952"/>
    <w:multiLevelType w:val="multilevel"/>
    <w:tmpl w:val="24FC60EC"/>
    <w:styleLink w:val="zzzListeNummerierung"/>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Text w:val="(%3)"/>
      <w:lvlJc w:val="left"/>
      <w:pPr>
        <w:ind w:left="680" w:hanging="396"/>
      </w:pPr>
      <w:rPr>
        <w:rFonts w:hint="default"/>
      </w:rPr>
    </w:lvl>
    <w:lvl w:ilvl="3">
      <w:start w:val="1"/>
      <w:numFmt w:val="lowerLetter"/>
      <w:lvlText w:val="(%4)"/>
      <w:lvlJc w:val="left"/>
      <w:pPr>
        <w:ind w:left="1077" w:hanging="397"/>
      </w:pPr>
      <w:rPr>
        <w:rFonts w:hint="default"/>
      </w:rPr>
    </w:lvl>
    <w:lvl w:ilvl="4">
      <w:start w:val="1"/>
      <w:numFmt w:val="decimal"/>
      <w:lvlText w:val="%5."/>
      <w:lvlJc w:val="left"/>
      <w:pPr>
        <w:ind w:left="284" w:hanging="284"/>
      </w:pPr>
      <w:rPr>
        <w:rFonts w:hint="default"/>
      </w:rPr>
    </w:lvl>
    <w:lvl w:ilvl="5">
      <w:start w:val="1"/>
      <w:numFmt w:val="decimal"/>
      <w:lvlText w:val="%5.%6"/>
      <w:lvlJc w:val="left"/>
      <w:pPr>
        <w:tabs>
          <w:tab w:val="num" w:pos="284"/>
        </w:tabs>
        <w:ind w:left="709" w:hanging="425"/>
      </w:pPr>
      <w:rPr>
        <w:rFonts w:hint="default"/>
      </w:rPr>
    </w:lvl>
    <w:lvl w:ilvl="6">
      <w:start w:val="1"/>
      <w:numFmt w:val="decimal"/>
      <w:lvlText w:val="%5.%6.%7"/>
      <w:lvlJc w:val="left"/>
      <w:pPr>
        <w:ind w:left="1304" w:hanging="595"/>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D660A08"/>
    <w:multiLevelType w:val="multilevel"/>
    <w:tmpl w:val="048257E8"/>
    <w:styleLink w:val="AktuelleListe4"/>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92" w:hanging="432"/>
      </w:pPr>
      <w:rPr>
        <w:rFonts w:hint="default"/>
        <w:b w:val="0"/>
        <w:bCs w:val="0"/>
        <w:color w:val="812BE0" w:themeColor="accent1"/>
      </w:rPr>
    </w:lvl>
    <w:lvl w:ilvl="2">
      <w:start w:val="1"/>
      <w:numFmt w:val="decimal"/>
      <w:lvlText w:val="%1.%2.%3."/>
      <w:lvlJc w:val="left"/>
      <w:pPr>
        <w:ind w:left="1224" w:hanging="504"/>
      </w:pPr>
      <w:rPr>
        <w:rFonts w:hint="default"/>
        <w:b w:val="0"/>
        <w:bCs w:val="0"/>
        <w:color w:val="812BE0" w:themeColor="accent1"/>
      </w:rPr>
    </w:lvl>
    <w:lvl w:ilvl="3">
      <w:start w:val="1"/>
      <w:numFmt w:val="decimal"/>
      <w:lvlText w:val="%1.%2.%3.%4."/>
      <w:lvlJc w:val="left"/>
      <w:pPr>
        <w:ind w:left="1728" w:hanging="648"/>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DE06E2"/>
    <w:multiLevelType w:val="multilevel"/>
    <w:tmpl w:val="BEB80900"/>
    <w:styleLink w:val="AktuelleListe5"/>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92" w:hanging="432"/>
      </w:pPr>
      <w:rPr>
        <w:rFonts w:hint="default"/>
        <w:b w:val="0"/>
        <w:bCs w:val="0"/>
        <w:color w:val="812BE0" w:themeColor="accent1"/>
      </w:rPr>
    </w:lvl>
    <w:lvl w:ilvl="2">
      <w:start w:val="1"/>
      <w:numFmt w:val="decimal"/>
      <w:lvlText w:val="%1.%2.%3."/>
      <w:lvlJc w:val="left"/>
      <w:pPr>
        <w:ind w:left="1224" w:hanging="504"/>
      </w:pPr>
      <w:rPr>
        <w:rFonts w:hint="default"/>
        <w:b w:val="0"/>
        <w:bCs w:val="0"/>
        <w:color w:val="812BE0" w:themeColor="accent1"/>
      </w:rPr>
    </w:lvl>
    <w:lvl w:ilvl="3">
      <w:start w:val="1"/>
      <w:numFmt w:val="decimal"/>
      <w:lvlText w:val="%1.%2.%3.%4."/>
      <w:lvlJc w:val="left"/>
      <w:pPr>
        <w:ind w:left="1728" w:hanging="648"/>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4830B3"/>
    <w:multiLevelType w:val="hybridMultilevel"/>
    <w:tmpl w:val="7ABA913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0726A0E"/>
    <w:multiLevelType w:val="multilevel"/>
    <w:tmpl w:val="37E6FD98"/>
    <w:styleLink w:val="AktuelleListe17"/>
    <w:lvl w:ilvl="0">
      <w:start w:val="1"/>
      <w:numFmt w:val="decimal"/>
      <w:lvlText w:val="%1.1"/>
      <w:lvlJc w:val="left"/>
      <w:pPr>
        <w:ind w:left="1134" w:hanging="1134"/>
      </w:pPr>
      <w:rPr>
        <w:rFonts w:hint="default"/>
        <w:b w:val="0"/>
        <w:bCs/>
        <w:i w:val="0"/>
        <w:color w:val="812BE0" w:themeColor="accent1"/>
        <w:sz w:val="18"/>
        <w:szCs w:val="18"/>
      </w:rPr>
    </w:lvl>
    <w:lvl w:ilvl="1">
      <w:start w:val="1"/>
      <w:numFmt w:val="decimal"/>
      <w:lvlText w:val="%2.2"/>
      <w:lvlJc w:val="left"/>
      <w:pPr>
        <w:ind w:left="508" w:hanging="508"/>
      </w:pPr>
      <w:rPr>
        <w:rFonts w:hint="default"/>
        <w:b w:val="0"/>
        <w:bCs w:val="0"/>
        <w:color w:val="812BE0" w:themeColor="accent1"/>
      </w:rPr>
    </w:lvl>
    <w:lvl w:ilvl="2">
      <w:start w:val="1"/>
      <w:numFmt w:val="decimal"/>
      <w:lvlText w:val="%3.3"/>
      <w:lvlJc w:val="left"/>
      <w:pPr>
        <w:ind w:left="940" w:hanging="940"/>
      </w:pPr>
      <w:rPr>
        <w:rFonts w:hint="default"/>
        <w:b w:val="0"/>
        <w:bCs w:val="0"/>
        <w:color w:val="812BE0" w:themeColor="accent1"/>
      </w:rPr>
    </w:lvl>
    <w:lvl w:ilvl="3">
      <w:start w:val="1"/>
      <w:numFmt w:val="decimal"/>
      <w:lvlText w:val="%4.4"/>
      <w:lvlJc w:val="left"/>
      <w:pPr>
        <w:ind w:left="1444" w:hanging="1444"/>
      </w:pPr>
      <w:rPr>
        <w:rFonts w:hint="default"/>
        <w:b w:val="0"/>
        <w:bCs w:val="0"/>
        <w:color w:val="812BE0" w:themeColor="accent1"/>
      </w:rPr>
    </w:lvl>
    <w:lvl w:ilvl="4">
      <w:start w:val="1"/>
      <w:numFmt w:val="decimal"/>
      <w:lvlText w:val="%5.5"/>
      <w:lvlJc w:val="left"/>
      <w:pPr>
        <w:ind w:left="1948" w:hanging="1948"/>
      </w:pPr>
      <w:rPr>
        <w:rFonts w:hint="default"/>
      </w:rPr>
    </w:lvl>
    <w:lvl w:ilvl="5">
      <w:start w:val="1"/>
      <w:numFmt w:val="decimal"/>
      <w:lvlText w:val="%6.6"/>
      <w:lvlJc w:val="left"/>
      <w:pPr>
        <w:ind w:left="2452" w:hanging="2452"/>
      </w:pPr>
      <w:rPr>
        <w:rFonts w:hint="default"/>
      </w:rPr>
    </w:lvl>
    <w:lvl w:ilvl="6">
      <w:start w:val="1"/>
      <w:numFmt w:val="decimal"/>
      <w:lvlText w:val="%7.7"/>
      <w:lvlJc w:val="left"/>
      <w:pPr>
        <w:ind w:left="2956" w:hanging="2956"/>
      </w:pPr>
      <w:rPr>
        <w:rFonts w:hint="default"/>
      </w:rPr>
    </w:lvl>
    <w:lvl w:ilvl="7">
      <w:start w:val="1"/>
      <w:numFmt w:val="decimal"/>
      <w:lvlText w:val="%8.8"/>
      <w:lvlJc w:val="left"/>
      <w:pPr>
        <w:ind w:left="3460" w:hanging="3460"/>
      </w:pPr>
      <w:rPr>
        <w:rFonts w:hint="default"/>
      </w:rPr>
    </w:lvl>
    <w:lvl w:ilvl="8">
      <w:start w:val="1"/>
      <w:numFmt w:val="decimal"/>
      <w:lvlText w:val="%9.9"/>
      <w:lvlJc w:val="left"/>
      <w:pPr>
        <w:ind w:left="4036" w:hanging="4036"/>
      </w:pPr>
      <w:rPr>
        <w:rFonts w:hint="default"/>
      </w:rPr>
    </w:lvl>
  </w:abstractNum>
  <w:abstractNum w:abstractNumId="23" w15:restartNumberingAfterBreak="0">
    <w:nsid w:val="55567FD4"/>
    <w:multiLevelType w:val="multilevel"/>
    <w:tmpl w:val="820EB072"/>
    <w:styleLink w:val="AktuelleListe2"/>
    <w:lvl w:ilvl="0">
      <w:start w:val="1"/>
      <w:numFmt w:val="decimal"/>
      <w:lvlText w:val="%1."/>
      <w:lvlJc w:val="left"/>
      <w:pPr>
        <w:tabs>
          <w:tab w:val="num" w:pos="567"/>
        </w:tabs>
        <w:ind w:left="284" w:hanging="284"/>
      </w:pPr>
      <w:rPr>
        <w:rFonts w:hint="default"/>
        <w:b/>
        <w:bCs/>
        <w:color w:val="812BE0" w:themeColor="accent1"/>
      </w:rPr>
    </w:lvl>
    <w:lvl w:ilvl="1">
      <w:start w:val="1"/>
      <w:numFmt w:val="decimal"/>
      <w:lvlText w:val="%1.%2."/>
      <w:lvlJc w:val="left"/>
      <w:pPr>
        <w:ind w:left="792" w:hanging="432"/>
      </w:pPr>
      <w:rPr>
        <w:rFonts w:hint="default"/>
        <w:b/>
        <w:bCs/>
        <w:color w:val="812BE0" w:themeColor="accent1"/>
      </w:rPr>
    </w:lvl>
    <w:lvl w:ilvl="2">
      <w:start w:val="1"/>
      <w:numFmt w:val="decimal"/>
      <w:lvlText w:val="%1.%2.%3."/>
      <w:lvlJc w:val="left"/>
      <w:pPr>
        <w:ind w:left="1224" w:hanging="504"/>
      </w:pPr>
      <w:rPr>
        <w:rFonts w:hint="default"/>
        <w:b/>
        <w:bCs/>
        <w:color w:val="812BE0" w:themeColor="accent1"/>
      </w:rPr>
    </w:lvl>
    <w:lvl w:ilvl="3">
      <w:start w:val="1"/>
      <w:numFmt w:val="decimal"/>
      <w:lvlText w:val="%1.%2.%3.%4."/>
      <w:lvlJc w:val="left"/>
      <w:pPr>
        <w:ind w:left="1728" w:hanging="648"/>
      </w:pPr>
      <w:rPr>
        <w:rFonts w:hint="default"/>
        <w:b/>
        <w:bCs/>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80580D"/>
    <w:multiLevelType w:val="multilevel"/>
    <w:tmpl w:val="D0C49BDE"/>
    <w:styleLink w:val="AktuelleListe16"/>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09" w:hanging="425"/>
      </w:pPr>
      <w:rPr>
        <w:rFonts w:hint="default"/>
        <w:b w:val="0"/>
        <w:bCs w:val="0"/>
        <w:color w:val="812BE0" w:themeColor="accent1"/>
      </w:rPr>
    </w:lvl>
    <w:lvl w:ilvl="2">
      <w:start w:val="1"/>
      <w:numFmt w:val="decimal"/>
      <w:lvlText w:val="%1.%2.%3."/>
      <w:lvlJc w:val="left"/>
      <w:pPr>
        <w:ind w:left="1276" w:hanging="567"/>
      </w:pPr>
      <w:rPr>
        <w:rFonts w:hint="default"/>
        <w:b w:val="0"/>
        <w:bCs w:val="0"/>
        <w:color w:val="812BE0" w:themeColor="accent1"/>
      </w:rPr>
    </w:lvl>
    <w:lvl w:ilvl="3">
      <w:start w:val="1"/>
      <w:numFmt w:val="decimal"/>
      <w:lvlText w:val="%1.%2.%3.%4."/>
      <w:lvlJc w:val="left"/>
      <w:pPr>
        <w:ind w:left="1985" w:hanging="709"/>
      </w:pPr>
      <w:rPr>
        <w:rFonts w:hint="default"/>
        <w:b w:val="0"/>
        <w:bCs w:val="0"/>
        <w:color w:val="812BE0" w:themeColor="accent1"/>
      </w:rPr>
    </w:lvl>
    <w:lvl w:ilvl="4">
      <w:start w:val="1"/>
      <w:numFmt w:val="decimal"/>
      <w:lvlText w:val="%1.%2.%3.%4.%5."/>
      <w:lvlJc w:val="left"/>
      <w:pPr>
        <w:ind w:left="2268"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5D222D"/>
    <w:multiLevelType w:val="multilevel"/>
    <w:tmpl w:val="7EA87008"/>
    <w:lvl w:ilvl="0">
      <w:start w:val="1"/>
      <w:numFmt w:val="decimal"/>
      <w:pStyle w:val="Numberslist-IP"/>
      <w:lvlText w:val="%1."/>
      <w:lvlJc w:val="left"/>
      <w:pPr>
        <w:ind w:left="284" w:hanging="284"/>
      </w:pPr>
      <w:rPr>
        <w:rFonts w:hint="default"/>
        <w:b w:val="0"/>
        <w:bCs/>
        <w:i w:val="0"/>
        <w:color w:val="812BE0" w:themeColor="accent1"/>
        <w:sz w:val="18"/>
        <w:szCs w:val="18"/>
      </w:rPr>
    </w:lvl>
    <w:lvl w:ilvl="1">
      <w:start w:val="1"/>
      <w:numFmt w:val="lowerLetter"/>
      <w:lvlText w:val="%2."/>
      <w:lvlJc w:val="left"/>
      <w:pPr>
        <w:ind w:left="567" w:hanging="283"/>
      </w:pPr>
      <w:rPr>
        <w:rFonts w:hint="default"/>
        <w:b w:val="0"/>
        <w:bCs w:val="0"/>
        <w:color w:val="812BE0" w:themeColor="accent1"/>
      </w:rPr>
    </w:lvl>
    <w:lvl w:ilvl="2">
      <w:start w:val="1"/>
      <w:numFmt w:val="none"/>
      <w:lvlText w:val="%1.%2.%3."/>
      <w:lvlJc w:val="left"/>
      <w:pPr>
        <w:ind w:left="1276" w:hanging="567"/>
      </w:pPr>
      <w:rPr>
        <w:rFonts w:hint="default"/>
        <w:b w:val="0"/>
        <w:bCs w:val="0"/>
        <w:color w:val="812BE0" w:themeColor="accent1"/>
      </w:rPr>
    </w:lvl>
    <w:lvl w:ilvl="3">
      <w:start w:val="1"/>
      <w:numFmt w:val="none"/>
      <w:lvlText w:val="%1.%2.%3.%4."/>
      <w:lvlJc w:val="left"/>
      <w:pPr>
        <w:ind w:left="1985" w:hanging="709"/>
      </w:pPr>
      <w:rPr>
        <w:rFonts w:hint="default"/>
        <w:b w:val="0"/>
        <w:bCs w:val="0"/>
        <w:color w:val="812BE0" w:themeColor="accent1"/>
      </w:rPr>
    </w:lvl>
    <w:lvl w:ilvl="4">
      <w:start w:val="1"/>
      <w:numFmt w:val="none"/>
      <w:lvlText w:val="%1.%2.%3.%4.%5."/>
      <w:lvlJc w:val="left"/>
      <w:pPr>
        <w:ind w:left="2268" w:hanging="283"/>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6" w15:restartNumberingAfterBreak="0">
    <w:nsid w:val="60E447C1"/>
    <w:multiLevelType w:val="multilevel"/>
    <w:tmpl w:val="316AF62E"/>
    <w:styleLink w:val="AktuelleListe15"/>
    <w:lvl w:ilvl="0">
      <w:start w:val="1"/>
      <w:numFmt w:val="decimal"/>
      <w:suff w:val="space"/>
      <w:lvlText w:val="Kapitel %1"/>
      <w:lvlJc w:val="left"/>
      <w:pPr>
        <w:ind w:left="0" w:firstLine="0"/>
      </w:pPr>
      <w:rPr>
        <w:rFonts w:hint="default"/>
        <w:b w:val="0"/>
        <w:bCs/>
        <w:i w:val="0"/>
        <w:color w:val="812BE0" w:themeColor="accent1"/>
        <w:sz w:val="18"/>
        <w:szCs w:val="18"/>
      </w:rPr>
    </w:lvl>
    <w:lvl w:ilvl="1">
      <w:start w:val="1"/>
      <w:numFmt w:val="none"/>
      <w:suff w:val="nothing"/>
      <w:lvlText w:val=""/>
      <w:lvlJc w:val="left"/>
      <w:pPr>
        <w:ind w:left="0" w:firstLine="0"/>
      </w:pPr>
      <w:rPr>
        <w:rFonts w:hint="default"/>
        <w:b w:val="0"/>
        <w:bCs w:val="0"/>
        <w:color w:val="812BE0" w:themeColor="accent1"/>
      </w:rPr>
    </w:lvl>
    <w:lvl w:ilvl="2">
      <w:start w:val="1"/>
      <w:numFmt w:val="none"/>
      <w:suff w:val="nothing"/>
      <w:lvlText w:val=""/>
      <w:lvlJc w:val="left"/>
      <w:pPr>
        <w:ind w:left="0" w:firstLine="0"/>
      </w:pPr>
      <w:rPr>
        <w:rFonts w:hint="default"/>
        <w:b w:val="0"/>
        <w:bCs w:val="0"/>
        <w:color w:val="812BE0" w:themeColor="accent1"/>
      </w:rPr>
    </w:lvl>
    <w:lvl w:ilvl="3">
      <w:start w:val="1"/>
      <w:numFmt w:val="none"/>
      <w:suff w:val="nothing"/>
      <w:lvlText w:val=""/>
      <w:lvlJc w:val="left"/>
      <w:pPr>
        <w:ind w:left="0" w:firstLine="0"/>
      </w:pPr>
      <w:rPr>
        <w:rFonts w:hint="default"/>
        <w:b w:val="0"/>
        <w:bCs w:val="0"/>
        <w:color w:val="812BE0" w:themeColor="accent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A5D3A46"/>
    <w:multiLevelType w:val="multilevel"/>
    <w:tmpl w:val="0DE8CDCC"/>
    <w:styleLink w:val="AktuelleListe14"/>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09" w:hanging="425"/>
      </w:pPr>
      <w:rPr>
        <w:rFonts w:hint="default"/>
        <w:b w:val="0"/>
        <w:bCs w:val="0"/>
        <w:color w:val="812BE0" w:themeColor="accent1"/>
      </w:rPr>
    </w:lvl>
    <w:lvl w:ilvl="2">
      <w:start w:val="1"/>
      <w:numFmt w:val="decimal"/>
      <w:lvlText w:val="%1.%2.%3."/>
      <w:lvlJc w:val="left"/>
      <w:pPr>
        <w:ind w:left="1276" w:hanging="567"/>
      </w:pPr>
      <w:rPr>
        <w:rFonts w:hint="default"/>
        <w:b w:val="0"/>
        <w:bCs w:val="0"/>
        <w:color w:val="812BE0" w:themeColor="accent1"/>
      </w:rPr>
    </w:lvl>
    <w:lvl w:ilvl="3">
      <w:start w:val="1"/>
      <w:numFmt w:val="decimal"/>
      <w:lvlText w:val="%1.%2.%3.%4."/>
      <w:lvlJc w:val="left"/>
      <w:pPr>
        <w:ind w:left="1985" w:hanging="709"/>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0D5D18"/>
    <w:multiLevelType w:val="multilevel"/>
    <w:tmpl w:val="BEB80900"/>
    <w:styleLink w:val="AktuelleListe7"/>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92" w:hanging="432"/>
      </w:pPr>
      <w:rPr>
        <w:rFonts w:hint="default"/>
        <w:b w:val="0"/>
        <w:bCs w:val="0"/>
        <w:color w:val="812BE0" w:themeColor="accent1"/>
      </w:rPr>
    </w:lvl>
    <w:lvl w:ilvl="2">
      <w:start w:val="1"/>
      <w:numFmt w:val="decimal"/>
      <w:lvlText w:val="%1.%2.%3."/>
      <w:lvlJc w:val="left"/>
      <w:pPr>
        <w:ind w:left="1224" w:hanging="504"/>
      </w:pPr>
      <w:rPr>
        <w:rFonts w:hint="default"/>
        <w:b w:val="0"/>
        <w:bCs w:val="0"/>
        <w:color w:val="812BE0" w:themeColor="accent1"/>
      </w:rPr>
    </w:lvl>
    <w:lvl w:ilvl="3">
      <w:start w:val="1"/>
      <w:numFmt w:val="decimal"/>
      <w:lvlText w:val="%1.%2.%3.%4."/>
      <w:lvlJc w:val="left"/>
      <w:pPr>
        <w:ind w:left="1728" w:hanging="648"/>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444AB9"/>
    <w:multiLevelType w:val="multilevel"/>
    <w:tmpl w:val="83780C00"/>
    <w:styleLink w:val="zzzListeAufzhlung"/>
    <w:lvl w:ilvl="0">
      <w:start w:val="1"/>
      <w:numFmt w:val="bullet"/>
      <w:lvlText w:val="‒"/>
      <w:lvlJc w:val="left"/>
      <w:pPr>
        <w:ind w:left="567" w:hanging="283"/>
      </w:pPr>
      <w:rPr>
        <w:rFonts w:ascii="Calibri" w:hAnsi="Calibri" w:hint="default"/>
        <w:color w:val="812BE0" w:themeColor="accent1"/>
      </w:rPr>
    </w:lvl>
    <w:lvl w:ilvl="1">
      <w:start w:val="1"/>
      <w:numFmt w:val="bullet"/>
      <w:lvlText w:val="‒"/>
      <w:lvlJc w:val="left"/>
      <w:pPr>
        <w:ind w:left="284" w:hanging="284"/>
      </w:pPr>
      <w:rPr>
        <w:rFonts w:ascii="Arial" w:hAnsi="Arial" w:hint="default"/>
        <w:color w:val="812BE0" w:themeColor="accent1"/>
      </w:rPr>
    </w:lvl>
    <w:lvl w:ilvl="2">
      <w:start w:val="1"/>
      <w:numFmt w:val="none"/>
      <w:lvlText w:val=""/>
      <w:lvlJc w:val="left"/>
      <w:pPr>
        <w:ind w:left="567" w:hanging="283"/>
      </w:pPr>
      <w:rPr>
        <w:rFonts w:hint="default"/>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0" w15:restartNumberingAfterBreak="0">
    <w:nsid w:val="700A795F"/>
    <w:multiLevelType w:val="multilevel"/>
    <w:tmpl w:val="8A9AC21E"/>
    <w:styleLink w:val="ABC"/>
    <w:lvl w:ilvl="0">
      <w:start w:val="1"/>
      <w:numFmt w:val="decimal"/>
      <w:lvlText w:val="%1."/>
      <w:lvlJc w:val="left"/>
      <w:pPr>
        <w:ind w:left="284" w:hanging="284"/>
      </w:pPr>
      <w:rPr>
        <w:rFonts w:hint="default"/>
        <w:b w:val="0"/>
        <w:bCs/>
        <w:i w:val="0"/>
        <w:color w:val="812BE0" w:themeColor="accent1"/>
        <w:sz w:val="18"/>
        <w:szCs w:val="18"/>
      </w:rPr>
    </w:lvl>
    <w:lvl w:ilvl="1">
      <w:start w:val="1"/>
      <w:numFmt w:val="lowerLetter"/>
      <w:lvlText w:val="%1.%2."/>
      <w:lvlJc w:val="left"/>
      <w:pPr>
        <w:ind w:left="709" w:hanging="425"/>
      </w:pPr>
      <w:rPr>
        <w:rFonts w:hint="default"/>
        <w:b w:val="0"/>
        <w:bCs w:val="0"/>
        <w:color w:val="812BE0" w:themeColor="accent1"/>
      </w:rPr>
    </w:lvl>
    <w:lvl w:ilvl="2">
      <w:numFmt w:val="decimal"/>
      <w:lvlText w:val="%1.%2.%3."/>
      <w:lvlJc w:val="left"/>
      <w:pPr>
        <w:ind w:left="1276" w:hanging="567"/>
      </w:pPr>
      <w:rPr>
        <w:rFonts w:hint="default"/>
        <w:b w:val="0"/>
        <w:bCs w:val="0"/>
        <w:color w:val="812BE0" w:themeColor="accent1"/>
      </w:rPr>
    </w:lvl>
    <w:lvl w:ilvl="3">
      <w:start w:val="1"/>
      <w:numFmt w:val="decimal"/>
      <w:lvlText w:val="%1.%2.%3.%4."/>
      <w:lvlJc w:val="left"/>
      <w:pPr>
        <w:ind w:left="1985" w:hanging="709"/>
      </w:pPr>
      <w:rPr>
        <w:rFonts w:hint="default"/>
        <w:b w:val="0"/>
        <w:bCs w:val="0"/>
        <w:color w:val="812BE0" w:themeColor="accen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7D3FE4"/>
    <w:multiLevelType w:val="hybridMultilevel"/>
    <w:tmpl w:val="887A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B59EE"/>
    <w:multiLevelType w:val="multilevel"/>
    <w:tmpl w:val="2D6E5466"/>
    <w:lvl w:ilvl="0">
      <w:start w:val="1"/>
      <w:numFmt w:val="decimal"/>
      <w:lvlText w:val="%1."/>
      <w:lvlJc w:val="left"/>
      <w:pPr>
        <w:ind w:left="284" w:hanging="284"/>
      </w:pPr>
      <w:rPr>
        <w:rFonts w:hint="default"/>
        <w:b w:val="0"/>
        <w:bCs/>
        <w:i w:val="0"/>
        <w:color w:val="812BE0" w:themeColor="accent1"/>
        <w:sz w:val="18"/>
        <w:szCs w:val="18"/>
      </w:rPr>
    </w:lvl>
    <w:lvl w:ilvl="1">
      <w:start w:val="1"/>
      <w:numFmt w:val="decimal"/>
      <w:lvlText w:val="%1.%2."/>
      <w:lvlJc w:val="left"/>
      <w:pPr>
        <w:ind w:left="709" w:hanging="425"/>
      </w:pPr>
      <w:rPr>
        <w:rFonts w:hint="default"/>
        <w:b w:val="0"/>
        <w:bCs w:val="0"/>
        <w:color w:val="812BE0" w:themeColor="accent1"/>
      </w:rPr>
    </w:lvl>
    <w:lvl w:ilvl="2">
      <w:start w:val="1"/>
      <w:numFmt w:val="decimal"/>
      <w:lvlText w:val="%1.%2.%3."/>
      <w:lvlJc w:val="left"/>
      <w:pPr>
        <w:ind w:left="1276" w:hanging="567"/>
      </w:pPr>
      <w:rPr>
        <w:rFonts w:hint="default"/>
        <w:b w:val="0"/>
        <w:bCs w:val="0"/>
        <w:color w:val="812BE0" w:themeColor="accent1"/>
      </w:rPr>
    </w:lvl>
    <w:lvl w:ilvl="3">
      <w:start w:val="1"/>
      <w:numFmt w:val="decimal"/>
      <w:lvlText w:val="%1.%2.%3.%4."/>
      <w:lvlJc w:val="left"/>
      <w:pPr>
        <w:ind w:left="1985" w:hanging="709"/>
      </w:pPr>
      <w:rPr>
        <w:rFonts w:hint="default"/>
        <w:b w:val="0"/>
        <w:bCs w:val="0"/>
        <w:color w:val="812BE0" w:themeColor="accent1"/>
      </w:rPr>
    </w:lvl>
    <w:lvl w:ilvl="4">
      <w:start w:val="1"/>
      <w:numFmt w:val="decimal"/>
      <w:lvlText w:val="%1.%2.%3.%4.%5."/>
      <w:lvlJc w:val="left"/>
      <w:pPr>
        <w:ind w:left="2268"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23024911">
    <w:abstractNumId w:val="12"/>
  </w:num>
  <w:num w:numId="2" w16cid:durableId="88700078">
    <w:abstractNumId w:val="29"/>
  </w:num>
  <w:num w:numId="3" w16cid:durableId="2052805100">
    <w:abstractNumId w:val="18"/>
  </w:num>
  <w:num w:numId="4" w16cid:durableId="1122191704">
    <w:abstractNumId w:val="2"/>
  </w:num>
  <w:num w:numId="5" w16cid:durableId="1067610307">
    <w:abstractNumId w:val="10"/>
  </w:num>
  <w:num w:numId="6" w16cid:durableId="1167089480">
    <w:abstractNumId w:val="23"/>
  </w:num>
  <w:num w:numId="7" w16cid:durableId="1330715591">
    <w:abstractNumId w:val="14"/>
  </w:num>
  <w:num w:numId="8" w16cid:durableId="2112972565">
    <w:abstractNumId w:val="19"/>
  </w:num>
  <w:num w:numId="9" w16cid:durableId="1009603676">
    <w:abstractNumId w:val="20"/>
  </w:num>
  <w:num w:numId="10" w16cid:durableId="554003351">
    <w:abstractNumId w:val="0"/>
  </w:num>
  <w:num w:numId="11" w16cid:durableId="453328741">
    <w:abstractNumId w:val="28"/>
  </w:num>
  <w:num w:numId="12" w16cid:durableId="1059132191">
    <w:abstractNumId w:val="15"/>
  </w:num>
  <w:num w:numId="13" w16cid:durableId="1682128170">
    <w:abstractNumId w:val="11"/>
  </w:num>
  <w:num w:numId="14" w16cid:durableId="2139378268">
    <w:abstractNumId w:val="16"/>
  </w:num>
  <w:num w:numId="15" w16cid:durableId="1464615610">
    <w:abstractNumId w:val="8"/>
  </w:num>
  <w:num w:numId="16" w16cid:durableId="688683473">
    <w:abstractNumId w:val="7"/>
  </w:num>
  <w:num w:numId="17" w16cid:durableId="684789574">
    <w:abstractNumId w:val="17"/>
  </w:num>
  <w:num w:numId="18" w16cid:durableId="1026053522">
    <w:abstractNumId w:val="27"/>
  </w:num>
  <w:num w:numId="19" w16cid:durableId="1977370074">
    <w:abstractNumId w:val="26"/>
  </w:num>
  <w:num w:numId="20" w16cid:durableId="1123621105">
    <w:abstractNumId w:val="24"/>
  </w:num>
  <w:num w:numId="21" w16cid:durableId="2022588603">
    <w:abstractNumId w:val="22"/>
  </w:num>
  <w:num w:numId="22" w16cid:durableId="2109497189">
    <w:abstractNumId w:val="1"/>
  </w:num>
  <w:num w:numId="23" w16cid:durableId="954019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824020">
    <w:abstractNumId w:val="30"/>
  </w:num>
  <w:num w:numId="25" w16cid:durableId="1163356805">
    <w:abstractNumId w:val="13"/>
  </w:num>
  <w:num w:numId="26" w16cid:durableId="220598501">
    <w:abstractNumId w:val="25"/>
  </w:num>
  <w:num w:numId="27" w16cid:durableId="1177690190">
    <w:abstractNumId w:val="4"/>
  </w:num>
  <w:num w:numId="28" w16cid:durableId="1363439447">
    <w:abstractNumId w:val="9"/>
  </w:num>
  <w:num w:numId="29" w16cid:durableId="1315719759">
    <w:abstractNumId w:val="32"/>
  </w:num>
  <w:num w:numId="30" w16cid:durableId="1929271928">
    <w:abstractNumId w:val="6"/>
  </w:num>
  <w:num w:numId="31" w16cid:durableId="1864632657">
    <w:abstractNumId w:val="31"/>
  </w:num>
  <w:num w:numId="32" w16cid:durableId="1084185701">
    <w:abstractNumId w:val="21"/>
  </w:num>
  <w:num w:numId="33" w16cid:durableId="1540627289">
    <w:abstractNumId w:val="3"/>
  </w:num>
  <w:num w:numId="34" w16cid:durableId="1693219244">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80"/>
    <w:rsid w:val="00000896"/>
    <w:rsid w:val="00000AFC"/>
    <w:rsid w:val="000039AF"/>
    <w:rsid w:val="00004B6F"/>
    <w:rsid w:val="00013E42"/>
    <w:rsid w:val="00020F64"/>
    <w:rsid w:val="00035E3C"/>
    <w:rsid w:val="000451E7"/>
    <w:rsid w:val="00050381"/>
    <w:rsid w:val="0006448E"/>
    <w:rsid w:val="000760CE"/>
    <w:rsid w:val="000765E7"/>
    <w:rsid w:val="000769B4"/>
    <w:rsid w:val="00085B2B"/>
    <w:rsid w:val="000A3719"/>
    <w:rsid w:val="000A37EB"/>
    <w:rsid w:val="000B157D"/>
    <w:rsid w:val="000B3ED9"/>
    <w:rsid w:val="000B70F2"/>
    <w:rsid w:val="000D5AC0"/>
    <w:rsid w:val="000D6047"/>
    <w:rsid w:val="000D6E6F"/>
    <w:rsid w:val="000F4A50"/>
    <w:rsid w:val="000F7CDF"/>
    <w:rsid w:val="00114F6A"/>
    <w:rsid w:val="00115BA1"/>
    <w:rsid w:val="00125B81"/>
    <w:rsid w:val="00136733"/>
    <w:rsid w:val="001426BE"/>
    <w:rsid w:val="0016003A"/>
    <w:rsid w:val="0019335D"/>
    <w:rsid w:val="001952D1"/>
    <w:rsid w:val="001A6438"/>
    <w:rsid w:val="001B1264"/>
    <w:rsid w:val="001B5CB0"/>
    <w:rsid w:val="001C127F"/>
    <w:rsid w:val="001C333C"/>
    <w:rsid w:val="001C5B82"/>
    <w:rsid w:val="001C7100"/>
    <w:rsid w:val="001E04E0"/>
    <w:rsid w:val="001E6CA6"/>
    <w:rsid w:val="001F39D4"/>
    <w:rsid w:val="001F415C"/>
    <w:rsid w:val="001F45B2"/>
    <w:rsid w:val="001F7981"/>
    <w:rsid w:val="001F79BE"/>
    <w:rsid w:val="0020607B"/>
    <w:rsid w:val="00206A48"/>
    <w:rsid w:val="00212420"/>
    <w:rsid w:val="00214F2B"/>
    <w:rsid w:val="0022246C"/>
    <w:rsid w:val="00226813"/>
    <w:rsid w:val="00227CC8"/>
    <w:rsid w:val="0025015E"/>
    <w:rsid w:val="0025533C"/>
    <w:rsid w:val="002770CA"/>
    <w:rsid w:val="0027760B"/>
    <w:rsid w:val="00283318"/>
    <w:rsid w:val="002A34D0"/>
    <w:rsid w:val="002B3341"/>
    <w:rsid w:val="002B4167"/>
    <w:rsid w:val="002E3ADF"/>
    <w:rsid w:val="002E3C3D"/>
    <w:rsid w:val="002F0FBC"/>
    <w:rsid w:val="002F5C07"/>
    <w:rsid w:val="00307131"/>
    <w:rsid w:val="0031590C"/>
    <w:rsid w:val="003176D6"/>
    <w:rsid w:val="003204B0"/>
    <w:rsid w:val="0034401E"/>
    <w:rsid w:val="00346E7F"/>
    <w:rsid w:val="003577B4"/>
    <w:rsid w:val="003600C8"/>
    <w:rsid w:val="00373018"/>
    <w:rsid w:val="00374FDE"/>
    <w:rsid w:val="00375C59"/>
    <w:rsid w:val="0038604B"/>
    <w:rsid w:val="00387C9B"/>
    <w:rsid w:val="00394AEA"/>
    <w:rsid w:val="003A13F9"/>
    <w:rsid w:val="003B09C2"/>
    <w:rsid w:val="003B2E35"/>
    <w:rsid w:val="003B3C47"/>
    <w:rsid w:val="003B6480"/>
    <w:rsid w:val="003C7CDC"/>
    <w:rsid w:val="003E4FEB"/>
    <w:rsid w:val="003F4E5F"/>
    <w:rsid w:val="003F700D"/>
    <w:rsid w:val="00405826"/>
    <w:rsid w:val="00411C69"/>
    <w:rsid w:val="00425999"/>
    <w:rsid w:val="00430C81"/>
    <w:rsid w:val="0043733C"/>
    <w:rsid w:val="00450E32"/>
    <w:rsid w:val="00453CBE"/>
    <w:rsid w:val="00462224"/>
    <w:rsid w:val="00463D09"/>
    <w:rsid w:val="004770EF"/>
    <w:rsid w:val="00482EDE"/>
    <w:rsid w:val="00490322"/>
    <w:rsid w:val="00492D04"/>
    <w:rsid w:val="004A497E"/>
    <w:rsid w:val="004B3892"/>
    <w:rsid w:val="004B64EA"/>
    <w:rsid w:val="004C35E6"/>
    <w:rsid w:val="004C677D"/>
    <w:rsid w:val="004D2310"/>
    <w:rsid w:val="004D2D87"/>
    <w:rsid w:val="004D3447"/>
    <w:rsid w:val="004D7300"/>
    <w:rsid w:val="004E602A"/>
    <w:rsid w:val="004F5D44"/>
    <w:rsid w:val="004F6EF2"/>
    <w:rsid w:val="00512D20"/>
    <w:rsid w:val="00516694"/>
    <w:rsid w:val="005216B2"/>
    <w:rsid w:val="00537650"/>
    <w:rsid w:val="005531CC"/>
    <w:rsid w:val="00554459"/>
    <w:rsid w:val="00557248"/>
    <w:rsid w:val="0058303D"/>
    <w:rsid w:val="00585BD1"/>
    <w:rsid w:val="005A1DC5"/>
    <w:rsid w:val="005A7282"/>
    <w:rsid w:val="005B1D1E"/>
    <w:rsid w:val="005C6BA0"/>
    <w:rsid w:val="005C7D06"/>
    <w:rsid w:val="005D1273"/>
    <w:rsid w:val="005D6E32"/>
    <w:rsid w:val="005E707F"/>
    <w:rsid w:val="005F278E"/>
    <w:rsid w:val="005F3B5A"/>
    <w:rsid w:val="005F664F"/>
    <w:rsid w:val="00635BE1"/>
    <w:rsid w:val="00651185"/>
    <w:rsid w:val="00661452"/>
    <w:rsid w:val="00671EE4"/>
    <w:rsid w:val="00685C54"/>
    <w:rsid w:val="006968DD"/>
    <w:rsid w:val="006B0C65"/>
    <w:rsid w:val="006B3A15"/>
    <w:rsid w:val="006B4F7B"/>
    <w:rsid w:val="006C509A"/>
    <w:rsid w:val="006D57F7"/>
    <w:rsid w:val="006E5357"/>
    <w:rsid w:val="006E6A37"/>
    <w:rsid w:val="006F2BA4"/>
    <w:rsid w:val="006F6557"/>
    <w:rsid w:val="00701951"/>
    <w:rsid w:val="00706A45"/>
    <w:rsid w:val="00714BC7"/>
    <w:rsid w:val="00717F59"/>
    <w:rsid w:val="00721DAD"/>
    <w:rsid w:val="0072311F"/>
    <w:rsid w:val="007408DE"/>
    <w:rsid w:val="00741CF3"/>
    <w:rsid w:val="00744986"/>
    <w:rsid w:val="00745CB3"/>
    <w:rsid w:val="007566B9"/>
    <w:rsid w:val="00764D45"/>
    <w:rsid w:val="00764FE5"/>
    <w:rsid w:val="0076622F"/>
    <w:rsid w:val="00766399"/>
    <w:rsid w:val="00773FF8"/>
    <w:rsid w:val="00780F0A"/>
    <w:rsid w:val="00783142"/>
    <w:rsid w:val="007A0415"/>
    <w:rsid w:val="007A4455"/>
    <w:rsid w:val="007A756D"/>
    <w:rsid w:val="007B522A"/>
    <w:rsid w:val="007C323B"/>
    <w:rsid w:val="007C3F61"/>
    <w:rsid w:val="007C5F58"/>
    <w:rsid w:val="007E08A2"/>
    <w:rsid w:val="007E1BC9"/>
    <w:rsid w:val="007F68D6"/>
    <w:rsid w:val="008024E3"/>
    <w:rsid w:val="00810214"/>
    <w:rsid w:val="008412CF"/>
    <w:rsid w:val="0084340C"/>
    <w:rsid w:val="00843EF5"/>
    <w:rsid w:val="00863450"/>
    <w:rsid w:val="00864264"/>
    <w:rsid w:val="00872047"/>
    <w:rsid w:val="00875A62"/>
    <w:rsid w:val="00891DE6"/>
    <w:rsid w:val="00892FF6"/>
    <w:rsid w:val="0089700F"/>
    <w:rsid w:val="008A77EB"/>
    <w:rsid w:val="008A7F06"/>
    <w:rsid w:val="008B7B4B"/>
    <w:rsid w:val="008B7C26"/>
    <w:rsid w:val="008C0A23"/>
    <w:rsid w:val="008D1561"/>
    <w:rsid w:val="008D5D3E"/>
    <w:rsid w:val="008D70EC"/>
    <w:rsid w:val="008F058B"/>
    <w:rsid w:val="008F41F5"/>
    <w:rsid w:val="008F4F33"/>
    <w:rsid w:val="009070BE"/>
    <w:rsid w:val="00913A3C"/>
    <w:rsid w:val="0091406A"/>
    <w:rsid w:val="00937319"/>
    <w:rsid w:val="009555A6"/>
    <w:rsid w:val="00966616"/>
    <w:rsid w:val="00980D01"/>
    <w:rsid w:val="00983AF2"/>
    <w:rsid w:val="00985E48"/>
    <w:rsid w:val="00993021"/>
    <w:rsid w:val="009A4209"/>
    <w:rsid w:val="009A4752"/>
    <w:rsid w:val="009A5940"/>
    <w:rsid w:val="009B24F6"/>
    <w:rsid w:val="009B2A9C"/>
    <w:rsid w:val="009B671C"/>
    <w:rsid w:val="009E7FA3"/>
    <w:rsid w:val="00A01565"/>
    <w:rsid w:val="00A0696F"/>
    <w:rsid w:val="00A1127E"/>
    <w:rsid w:val="00A26823"/>
    <w:rsid w:val="00A30BB3"/>
    <w:rsid w:val="00A36E8C"/>
    <w:rsid w:val="00A42ACC"/>
    <w:rsid w:val="00A43CB1"/>
    <w:rsid w:val="00A628B7"/>
    <w:rsid w:val="00A6415E"/>
    <w:rsid w:val="00A67010"/>
    <w:rsid w:val="00A71EFF"/>
    <w:rsid w:val="00A83D26"/>
    <w:rsid w:val="00A866B3"/>
    <w:rsid w:val="00A94284"/>
    <w:rsid w:val="00AA346B"/>
    <w:rsid w:val="00AB43E0"/>
    <w:rsid w:val="00AC2BD6"/>
    <w:rsid w:val="00AC527C"/>
    <w:rsid w:val="00AC57BC"/>
    <w:rsid w:val="00AD3E7D"/>
    <w:rsid w:val="00AD3FA2"/>
    <w:rsid w:val="00AD7E9E"/>
    <w:rsid w:val="00AE4137"/>
    <w:rsid w:val="00AF15FF"/>
    <w:rsid w:val="00AF395D"/>
    <w:rsid w:val="00AF4CA3"/>
    <w:rsid w:val="00B0184B"/>
    <w:rsid w:val="00B127EC"/>
    <w:rsid w:val="00B12C8A"/>
    <w:rsid w:val="00B13718"/>
    <w:rsid w:val="00B15731"/>
    <w:rsid w:val="00B16635"/>
    <w:rsid w:val="00B25E62"/>
    <w:rsid w:val="00B26618"/>
    <w:rsid w:val="00B305DF"/>
    <w:rsid w:val="00B44B81"/>
    <w:rsid w:val="00B5312C"/>
    <w:rsid w:val="00B57DDA"/>
    <w:rsid w:val="00B7221C"/>
    <w:rsid w:val="00B7272B"/>
    <w:rsid w:val="00B72C01"/>
    <w:rsid w:val="00B81F00"/>
    <w:rsid w:val="00B86532"/>
    <w:rsid w:val="00B94144"/>
    <w:rsid w:val="00BA53BA"/>
    <w:rsid w:val="00BB6966"/>
    <w:rsid w:val="00BB77D1"/>
    <w:rsid w:val="00BB7FC5"/>
    <w:rsid w:val="00BC1E12"/>
    <w:rsid w:val="00BC5E70"/>
    <w:rsid w:val="00BD168E"/>
    <w:rsid w:val="00BD3460"/>
    <w:rsid w:val="00BD7D39"/>
    <w:rsid w:val="00BD7DB6"/>
    <w:rsid w:val="00BF009F"/>
    <w:rsid w:val="00BF4BD5"/>
    <w:rsid w:val="00C00C60"/>
    <w:rsid w:val="00C00C99"/>
    <w:rsid w:val="00C15F8D"/>
    <w:rsid w:val="00C3120F"/>
    <w:rsid w:val="00C37B10"/>
    <w:rsid w:val="00C7193B"/>
    <w:rsid w:val="00C77DD2"/>
    <w:rsid w:val="00C8026A"/>
    <w:rsid w:val="00C83FB1"/>
    <w:rsid w:val="00C8622D"/>
    <w:rsid w:val="00C9380A"/>
    <w:rsid w:val="00CC2676"/>
    <w:rsid w:val="00CE0392"/>
    <w:rsid w:val="00CF0D21"/>
    <w:rsid w:val="00D03D2F"/>
    <w:rsid w:val="00D125DB"/>
    <w:rsid w:val="00D24489"/>
    <w:rsid w:val="00D25639"/>
    <w:rsid w:val="00D33DCE"/>
    <w:rsid w:val="00D3633D"/>
    <w:rsid w:val="00D375F9"/>
    <w:rsid w:val="00D430A6"/>
    <w:rsid w:val="00D43A3B"/>
    <w:rsid w:val="00D72202"/>
    <w:rsid w:val="00D8668F"/>
    <w:rsid w:val="00D90221"/>
    <w:rsid w:val="00D9442E"/>
    <w:rsid w:val="00D946C9"/>
    <w:rsid w:val="00D95A41"/>
    <w:rsid w:val="00DA1C6B"/>
    <w:rsid w:val="00DB0E84"/>
    <w:rsid w:val="00DB272E"/>
    <w:rsid w:val="00DC2807"/>
    <w:rsid w:val="00DD51B7"/>
    <w:rsid w:val="00DD5206"/>
    <w:rsid w:val="00DD73F4"/>
    <w:rsid w:val="00DE4698"/>
    <w:rsid w:val="00DF0D43"/>
    <w:rsid w:val="00DF6095"/>
    <w:rsid w:val="00E00070"/>
    <w:rsid w:val="00E06FD0"/>
    <w:rsid w:val="00E15EAF"/>
    <w:rsid w:val="00E443EF"/>
    <w:rsid w:val="00E467BF"/>
    <w:rsid w:val="00E47E4F"/>
    <w:rsid w:val="00E614FA"/>
    <w:rsid w:val="00E61D03"/>
    <w:rsid w:val="00E723FC"/>
    <w:rsid w:val="00E770A9"/>
    <w:rsid w:val="00E77F13"/>
    <w:rsid w:val="00E86720"/>
    <w:rsid w:val="00E907E3"/>
    <w:rsid w:val="00EA5324"/>
    <w:rsid w:val="00EB22B6"/>
    <w:rsid w:val="00EC3643"/>
    <w:rsid w:val="00ED3888"/>
    <w:rsid w:val="00ED4DB4"/>
    <w:rsid w:val="00EF3207"/>
    <w:rsid w:val="00EF338B"/>
    <w:rsid w:val="00EF5022"/>
    <w:rsid w:val="00EF6FA6"/>
    <w:rsid w:val="00F217CB"/>
    <w:rsid w:val="00F24D0B"/>
    <w:rsid w:val="00F455D1"/>
    <w:rsid w:val="00F55973"/>
    <w:rsid w:val="00F60407"/>
    <w:rsid w:val="00F633F0"/>
    <w:rsid w:val="00F672AD"/>
    <w:rsid w:val="00F74359"/>
    <w:rsid w:val="00F908CC"/>
    <w:rsid w:val="00F96098"/>
    <w:rsid w:val="00FA0AE9"/>
    <w:rsid w:val="00FA1D13"/>
    <w:rsid w:val="00FA28F6"/>
    <w:rsid w:val="00FB2E03"/>
    <w:rsid w:val="00FC0C66"/>
    <w:rsid w:val="00FD131C"/>
    <w:rsid w:val="00FE0726"/>
    <w:rsid w:val="00FE1994"/>
    <w:rsid w:val="00FE1F93"/>
    <w:rsid w:val="00FE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8E10"/>
  <w15:chartTrackingRefBased/>
  <w15:docId w15:val="{59EB4E36-19F3-4E91-BCBD-3A172AB3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 IP"/>
    <w:qFormat/>
    <w:rsid w:val="00283318"/>
    <w:pPr>
      <w:spacing w:after="120" w:line="240" w:lineRule="exact"/>
    </w:pPr>
    <w:rPr>
      <w:rFonts w:ascii="Trade Gothic Next" w:hAnsi="Trade Gothic Next"/>
      <w:color w:val="140F14"/>
      <w:sz w:val="18"/>
      <w:szCs w:val="20"/>
      <w:lang w:val="de-DE"/>
    </w:rPr>
  </w:style>
  <w:style w:type="paragraph" w:styleId="Heading1">
    <w:name w:val="heading 1"/>
    <w:aliases w:val="Heading 0 – IP"/>
    <w:next w:val="Normal"/>
    <w:link w:val="Heading1Char"/>
    <w:uiPriority w:val="4"/>
    <w:rsid w:val="00B7272B"/>
    <w:pPr>
      <w:keepNext/>
      <w:keepLines/>
      <w:spacing w:line="640" w:lineRule="exact"/>
      <w:outlineLvl w:val="0"/>
    </w:pPr>
    <w:rPr>
      <w:rFonts w:ascii="Trade Gothic Next" w:eastAsiaTheme="majorEastAsia" w:hAnsi="Trade Gothic Next" w:cstheme="majorBidi"/>
      <w:color w:val="FFFFFF" w:themeColor="background1"/>
      <w:sz w:val="52"/>
      <w:szCs w:val="40"/>
      <w:shd w:val="solid" w:color="812BE0" w:themeColor="accent1" w:fill="auto"/>
      <w:lang w:val="de-DE"/>
      <w14:textOutline w14:w="9525" w14:cap="rnd" w14:cmpd="sng" w14:algn="ctr">
        <w14:noFill/>
        <w14:prstDash w14:val="solid"/>
        <w14:bevel/>
      </w14:textOutline>
    </w:rPr>
  </w:style>
  <w:style w:type="paragraph" w:styleId="Heading2">
    <w:name w:val="heading 2"/>
    <w:aliases w:val="Heading 1 – IP"/>
    <w:next w:val="Normal"/>
    <w:link w:val="Heading2Char"/>
    <w:uiPriority w:val="4"/>
    <w:unhideWhenUsed/>
    <w:qFormat/>
    <w:rsid w:val="004C677D"/>
    <w:pPr>
      <w:keepNext/>
      <w:keepLines/>
      <w:spacing w:after="480" w:line="360" w:lineRule="exact"/>
      <w:outlineLvl w:val="1"/>
    </w:pPr>
    <w:rPr>
      <w:rFonts w:ascii="Trade Gothic Next" w:eastAsiaTheme="majorEastAsia" w:hAnsi="Trade Gothic Next" w:cs="Times New Roman (Überschriften"/>
      <w:bCs/>
      <w:color w:val="FFFFFF" w:themeColor="background1"/>
      <w:spacing w:val="2"/>
      <w:sz w:val="30"/>
      <w:szCs w:val="26"/>
      <w:shd w:val="clear" w:color="auto" w:fill="812BE0" w:themeFill="accent1"/>
      <w:lang w:val="de-DE"/>
    </w:rPr>
  </w:style>
  <w:style w:type="paragraph" w:styleId="Heading3">
    <w:name w:val="heading 3"/>
    <w:aliases w:val="Heading 2 – IP"/>
    <w:next w:val="Normal"/>
    <w:link w:val="Heading3Char"/>
    <w:uiPriority w:val="9"/>
    <w:unhideWhenUsed/>
    <w:qFormat/>
    <w:rsid w:val="004C677D"/>
    <w:pPr>
      <w:spacing w:before="360" w:after="120" w:line="300" w:lineRule="exact"/>
      <w:contextualSpacing/>
      <w:outlineLvl w:val="2"/>
    </w:pPr>
    <w:rPr>
      <w:rFonts w:ascii="Trade Gothic Next" w:eastAsiaTheme="majorEastAsia" w:hAnsi="Trade Gothic Next" w:cs="Times New Roman (Überschriften"/>
      <w:bCs/>
      <w:color w:val="8129E0"/>
      <w:spacing w:val="2"/>
      <w:szCs w:val="26"/>
      <w:lang w:val="de-DE"/>
    </w:rPr>
  </w:style>
  <w:style w:type="paragraph" w:styleId="Heading4">
    <w:name w:val="heading 4"/>
    <w:aliases w:val="Heading 2 Table – IP"/>
    <w:link w:val="Heading4Char"/>
    <w:uiPriority w:val="9"/>
    <w:unhideWhenUsed/>
    <w:qFormat/>
    <w:rsid w:val="004C677D"/>
    <w:pPr>
      <w:spacing w:before="60" w:after="60"/>
      <w:outlineLvl w:val="3"/>
    </w:pPr>
    <w:rPr>
      <w:rFonts w:ascii="Trade Gothic Next" w:eastAsiaTheme="majorEastAsia" w:hAnsi="Trade Gothic Next" w:cs="Times New Roman (Überschriften"/>
      <w:bCs/>
      <w:color w:val="8129E0"/>
      <w:spacing w:val="2"/>
      <w:lang w:val="de-DE"/>
    </w:rPr>
  </w:style>
  <w:style w:type="paragraph" w:styleId="Heading5">
    <w:name w:val="heading 5"/>
    <w:aliases w:val="Heading 3 highlighted – IP"/>
    <w:next w:val="Normal"/>
    <w:link w:val="Heading5Char"/>
    <w:uiPriority w:val="9"/>
    <w:unhideWhenUsed/>
    <w:qFormat/>
    <w:rsid w:val="000D6E6F"/>
    <w:pPr>
      <w:spacing w:after="120" w:line="240" w:lineRule="exact"/>
      <w:outlineLvl w:val="4"/>
    </w:pPr>
    <w:rPr>
      <w:rFonts w:ascii="Trade Gothic Next" w:hAnsi="Trade Gothic Next" w:cs="Times New Roman (Textkörper CS)"/>
      <w:color w:val="FFFFFF" w:themeColor="background1"/>
      <w:spacing w:val="4"/>
      <w:sz w:val="18"/>
      <w:szCs w:val="18"/>
      <w:shd w:val="clear" w:color="auto" w:fill="812BE0" w:themeFill="accent1"/>
      <w:lang w:val="de-DE"/>
    </w:rPr>
  </w:style>
  <w:style w:type="paragraph" w:styleId="Heading6">
    <w:name w:val="heading 6"/>
    <w:aliases w:val="Heading 3 highlighted Table – IP"/>
    <w:next w:val="Normal"/>
    <w:link w:val="Heading6Char"/>
    <w:uiPriority w:val="9"/>
    <w:unhideWhenUsed/>
    <w:qFormat/>
    <w:rsid w:val="004C677D"/>
    <w:pPr>
      <w:spacing w:before="60" w:after="60"/>
      <w:outlineLvl w:val="5"/>
    </w:pPr>
    <w:rPr>
      <w:rFonts w:ascii="Trade Gothic Next" w:hAnsi="Trade Gothic Next"/>
      <w:color w:val="FFFFFF" w:themeColor="background1"/>
      <w:sz w:val="18"/>
      <w:szCs w:val="18"/>
      <w:shd w:val="clear" w:color="auto" w:fill="812BE0" w:themeFill="accent1"/>
      <w:lang w:val="de-DE"/>
    </w:rPr>
  </w:style>
  <w:style w:type="paragraph" w:styleId="Heading7">
    <w:name w:val="heading 7"/>
    <w:basedOn w:val="Normal"/>
    <w:next w:val="Normal"/>
    <w:link w:val="Heading7Char"/>
    <w:uiPriority w:val="9"/>
    <w:semiHidden/>
    <w:unhideWhenUsed/>
    <w:rsid w:val="004C677D"/>
    <w:pPr>
      <w:keepNext/>
      <w:keepLines/>
      <w:spacing w:before="40" w:after="0"/>
      <w:outlineLvl w:val="6"/>
    </w:pPr>
    <w:rPr>
      <w:rFonts w:asciiTheme="majorHAnsi" w:eastAsiaTheme="majorEastAsia" w:hAnsiTheme="majorHAnsi" w:cstheme="majorBidi"/>
      <w:i/>
      <w:iCs/>
      <w:color w:val="3F1173" w:themeColor="accent1" w:themeShade="7F"/>
    </w:rPr>
  </w:style>
  <w:style w:type="paragraph" w:styleId="Heading8">
    <w:name w:val="heading 8"/>
    <w:basedOn w:val="Normal"/>
    <w:next w:val="Normal"/>
    <w:link w:val="Heading8Char"/>
    <w:uiPriority w:val="9"/>
    <w:semiHidden/>
    <w:unhideWhenUsed/>
    <w:qFormat/>
    <w:rsid w:val="004C67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7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L 0 Subline – IP"/>
    <w:basedOn w:val="Normal"/>
    <w:link w:val="TitleChar"/>
    <w:uiPriority w:val="10"/>
    <w:rsid w:val="00741CF3"/>
    <w:pPr>
      <w:spacing w:before="360" w:after="360" w:line="240" w:lineRule="auto"/>
    </w:pPr>
    <w:rPr>
      <w:b/>
      <w:bCs/>
      <w:color w:val="A29DA7" w:themeColor="accent4"/>
      <w:sz w:val="30"/>
      <w:szCs w:val="30"/>
    </w:rPr>
  </w:style>
  <w:style w:type="character" w:customStyle="1" w:styleId="TitleChar">
    <w:name w:val="Title Char"/>
    <w:aliases w:val="HL 0 Subline – IP Char"/>
    <w:basedOn w:val="DefaultParagraphFont"/>
    <w:link w:val="Title"/>
    <w:uiPriority w:val="10"/>
    <w:rsid w:val="00741CF3"/>
    <w:rPr>
      <w:rFonts w:ascii="Trade Gothic Next" w:hAnsi="Trade Gothic Next"/>
      <w:b/>
      <w:bCs/>
      <w:color w:val="A29DA7" w:themeColor="accent4"/>
      <w:sz w:val="30"/>
      <w:szCs w:val="30"/>
      <w:lang w:val="de-DE"/>
    </w:rPr>
  </w:style>
  <w:style w:type="paragraph" w:styleId="Header">
    <w:name w:val="header"/>
    <w:basedOn w:val="Normal"/>
    <w:link w:val="HeaderChar"/>
    <w:uiPriority w:val="99"/>
    <w:unhideWhenUsed/>
    <w:rsid w:val="00BC1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E12"/>
    <w:rPr>
      <w:rFonts w:ascii="Trade Gothic Next" w:hAnsi="Trade Gothic Next"/>
      <w:color w:val="140F14"/>
      <w:sz w:val="20"/>
      <w:szCs w:val="20"/>
      <w:lang w:val="de-DE"/>
    </w:rPr>
  </w:style>
  <w:style w:type="character" w:customStyle="1" w:styleId="Heading4Char">
    <w:name w:val="Heading 4 Char"/>
    <w:aliases w:val="Heading 2 Table – IP Char"/>
    <w:basedOn w:val="DefaultParagraphFont"/>
    <w:link w:val="Heading4"/>
    <w:uiPriority w:val="9"/>
    <w:rsid w:val="00283318"/>
    <w:rPr>
      <w:rFonts w:ascii="Trade Gothic Next" w:eastAsiaTheme="majorEastAsia" w:hAnsi="Trade Gothic Next" w:cs="Times New Roman (Überschriften"/>
      <w:bCs/>
      <w:color w:val="8129E0"/>
      <w:spacing w:val="2"/>
      <w:lang w:val="de-DE"/>
    </w:rPr>
  </w:style>
  <w:style w:type="character" w:customStyle="1" w:styleId="Heading2Char">
    <w:name w:val="Heading 2 Char"/>
    <w:aliases w:val="Heading 1 – IP Char"/>
    <w:basedOn w:val="DefaultParagraphFont"/>
    <w:link w:val="Heading2"/>
    <w:uiPriority w:val="4"/>
    <w:rsid w:val="00DE4698"/>
    <w:rPr>
      <w:rFonts w:ascii="Trade Gothic Next" w:eastAsiaTheme="majorEastAsia" w:hAnsi="Trade Gothic Next" w:cs="Times New Roman (Überschriften"/>
      <w:bCs/>
      <w:color w:val="FFFFFF" w:themeColor="background1"/>
      <w:spacing w:val="2"/>
      <w:sz w:val="30"/>
      <w:szCs w:val="26"/>
      <w:lang w:val="de-DE"/>
    </w:rPr>
  </w:style>
  <w:style w:type="paragraph" w:customStyle="1" w:styleId="BulletpointsIP">
    <w:name w:val="Bullet points – IP"/>
    <w:basedOn w:val="Normal"/>
    <w:qFormat/>
    <w:rsid w:val="00283318"/>
    <w:pPr>
      <w:numPr>
        <w:numId w:val="4"/>
      </w:numPr>
      <w:ind w:left="568" w:hanging="284"/>
    </w:pPr>
  </w:style>
  <w:style w:type="paragraph" w:customStyle="1" w:styleId="Numberslist-IP">
    <w:name w:val="Numbers list - IP"/>
    <w:basedOn w:val="Normal"/>
    <w:qFormat/>
    <w:rsid w:val="007C5F58"/>
    <w:pPr>
      <w:numPr>
        <w:numId w:val="26"/>
      </w:numPr>
      <w:spacing w:before="100" w:beforeAutospacing="1"/>
    </w:pPr>
    <w:rPr>
      <w:rFonts w:cs="Times New Roman (Textkörper CS)"/>
    </w:rPr>
  </w:style>
  <w:style w:type="numbering" w:customStyle="1" w:styleId="CurrentList1">
    <w:name w:val="Current List1"/>
    <w:uiPriority w:val="99"/>
    <w:rsid w:val="00B5312C"/>
    <w:pPr>
      <w:numPr>
        <w:numId w:val="1"/>
      </w:numPr>
    </w:pPr>
  </w:style>
  <w:style w:type="character" w:styleId="Hyperlink">
    <w:name w:val="Hyperlink"/>
    <w:basedOn w:val="DefaultParagraphFont"/>
    <w:uiPriority w:val="99"/>
    <w:unhideWhenUsed/>
    <w:rsid w:val="000760CE"/>
    <w:rPr>
      <w:color w:val="812BE0" w:themeColor="hyperlink"/>
      <w:u w:val="single"/>
    </w:rPr>
  </w:style>
  <w:style w:type="character" w:styleId="UnresolvedMention">
    <w:name w:val="Unresolved Mention"/>
    <w:basedOn w:val="DefaultParagraphFont"/>
    <w:uiPriority w:val="99"/>
    <w:semiHidden/>
    <w:unhideWhenUsed/>
    <w:rsid w:val="000760CE"/>
    <w:rPr>
      <w:color w:val="605E5C"/>
      <w:shd w:val="clear" w:color="auto" w:fill="E1DFDD"/>
    </w:rPr>
  </w:style>
  <w:style w:type="character" w:customStyle="1" w:styleId="Heading1Char">
    <w:name w:val="Heading 1 Char"/>
    <w:aliases w:val="Heading 0 – IP Char"/>
    <w:basedOn w:val="DefaultParagraphFont"/>
    <w:link w:val="Heading1"/>
    <w:uiPriority w:val="4"/>
    <w:rsid w:val="00B7272B"/>
    <w:rPr>
      <w:rFonts w:ascii="Trade Gothic Next" w:eastAsiaTheme="majorEastAsia" w:hAnsi="Trade Gothic Next" w:cstheme="majorBidi"/>
      <w:color w:val="FFFFFF" w:themeColor="background1"/>
      <w:sz w:val="52"/>
      <w:szCs w:val="40"/>
      <w:lang w:val="de-DE"/>
      <w14:textOutline w14:w="9525" w14:cap="rnd" w14:cmpd="sng" w14:algn="ctr">
        <w14:noFill/>
        <w14:prstDash w14:val="solid"/>
        <w14:bevel/>
      </w14:textOutline>
    </w:rPr>
  </w:style>
  <w:style w:type="paragraph" w:styleId="Footer">
    <w:name w:val="footer"/>
    <w:aliases w:val="Footer – IP,Fließtext Klein – IP"/>
    <w:basedOn w:val="Normal"/>
    <w:link w:val="FooterChar"/>
    <w:uiPriority w:val="99"/>
    <w:unhideWhenUsed/>
    <w:qFormat/>
    <w:rsid w:val="00BC1E12"/>
    <w:pPr>
      <w:tabs>
        <w:tab w:val="right" w:pos="8839"/>
      </w:tabs>
      <w:spacing w:before="60" w:after="60" w:line="200" w:lineRule="exact"/>
    </w:pPr>
    <w:rPr>
      <w:sz w:val="14"/>
      <w:szCs w:val="14"/>
    </w:rPr>
  </w:style>
  <w:style w:type="character" w:customStyle="1" w:styleId="FooterChar">
    <w:name w:val="Footer Char"/>
    <w:aliases w:val="Footer – IP Char,Fließtext Klein – IP Char"/>
    <w:basedOn w:val="DefaultParagraphFont"/>
    <w:link w:val="Footer"/>
    <w:uiPriority w:val="99"/>
    <w:rsid w:val="00BC1E12"/>
    <w:rPr>
      <w:rFonts w:ascii="Trade Gothic Next" w:hAnsi="Trade Gothic Next"/>
      <w:color w:val="140F14"/>
      <w:sz w:val="14"/>
      <w:szCs w:val="14"/>
      <w:lang w:val="de-DE"/>
    </w:rPr>
  </w:style>
  <w:style w:type="character" w:styleId="PageNumber">
    <w:name w:val="page number"/>
    <w:basedOn w:val="DefaultParagraphFont"/>
    <w:uiPriority w:val="99"/>
    <w:semiHidden/>
    <w:unhideWhenUsed/>
    <w:rsid w:val="00B86532"/>
  </w:style>
  <w:style w:type="paragraph" w:customStyle="1" w:styleId="BodytextTableIP">
    <w:name w:val="Body text Table – IP"/>
    <w:basedOn w:val="Normal"/>
    <w:qFormat/>
    <w:rsid w:val="001C127F"/>
    <w:pPr>
      <w:spacing w:before="60" w:after="60" w:line="240" w:lineRule="auto"/>
    </w:pPr>
    <w:rPr>
      <w:color w:val="000000" w:themeColor="text1"/>
      <w:szCs w:val="18"/>
    </w:rPr>
  </w:style>
  <w:style w:type="table" w:styleId="TableGrid">
    <w:name w:val="Table Grid"/>
    <w:basedOn w:val="TableNormal"/>
    <w:rsid w:val="0037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2 – IP Char"/>
    <w:basedOn w:val="DefaultParagraphFont"/>
    <w:link w:val="Heading3"/>
    <w:uiPriority w:val="9"/>
    <w:rsid w:val="00000896"/>
    <w:rPr>
      <w:rFonts w:ascii="Trade Gothic Next" w:eastAsiaTheme="majorEastAsia" w:hAnsi="Trade Gothic Next" w:cs="Times New Roman (Überschriften"/>
      <w:bCs/>
      <w:color w:val="8129E0"/>
      <w:spacing w:val="2"/>
      <w:szCs w:val="26"/>
      <w:lang w:val="de-DE"/>
    </w:rPr>
  </w:style>
  <w:style w:type="character" w:styleId="FollowedHyperlink">
    <w:name w:val="FollowedHyperlink"/>
    <w:basedOn w:val="DefaultParagraphFont"/>
    <w:uiPriority w:val="99"/>
    <w:semiHidden/>
    <w:unhideWhenUsed/>
    <w:rsid w:val="005A1DC5"/>
    <w:rPr>
      <w:color w:val="EE768B" w:themeColor="followedHyperlink"/>
      <w:u w:val="single"/>
    </w:rPr>
  </w:style>
  <w:style w:type="character" w:customStyle="1" w:styleId="Heading6Char">
    <w:name w:val="Heading 6 Char"/>
    <w:aliases w:val="Heading 3 highlighted Table – IP Char"/>
    <w:basedOn w:val="DefaultParagraphFont"/>
    <w:link w:val="Heading6"/>
    <w:uiPriority w:val="9"/>
    <w:rsid w:val="00F74359"/>
    <w:rPr>
      <w:rFonts w:ascii="Trade Gothic Next" w:hAnsi="Trade Gothic Next"/>
      <w:color w:val="FFFFFF" w:themeColor="background1"/>
      <w:sz w:val="18"/>
      <w:szCs w:val="18"/>
      <w:lang w:val="de-DE"/>
    </w:rPr>
  </w:style>
  <w:style w:type="numbering" w:customStyle="1" w:styleId="AktuelleListe1">
    <w:name w:val="Aktuelle Liste1"/>
    <w:uiPriority w:val="99"/>
    <w:rsid w:val="00CE0392"/>
    <w:pPr>
      <w:numPr>
        <w:numId w:val="5"/>
      </w:numPr>
    </w:pPr>
  </w:style>
  <w:style w:type="paragraph" w:styleId="ListParagraph">
    <w:name w:val="List Paragraph"/>
    <w:basedOn w:val="Normal"/>
    <w:uiPriority w:val="34"/>
    <w:qFormat/>
    <w:rsid w:val="00EF5022"/>
    <w:pPr>
      <w:ind w:left="720"/>
      <w:contextualSpacing/>
    </w:pPr>
  </w:style>
  <w:style w:type="numbering" w:customStyle="1" w:styleId="zzzListeAufzhlung">
    <w:name w:val="zzz_Liste_Aufzählung"/>
    <w:basedOn w:val="NoList"/>
    <w:uiPriority w:val="99"/>
    <w:rsid w:val="00D946C9"/>
    <w:pPr>
      <w:numPr>
        <w:numId w:val="2"/>
      </w:numPr>
    </w:pPr>
  </w:style>
  <w:style w:type="numbering" w:customStyle="1" w:styleId="AktuelleListe2">
    <w:name w:val="Aktuelle Liste2"/>
    <w:uiPriority w:val="99"/>
    <w:rsid w:val="00CE0392"/>
    <w:pPr>
      <w:numPr>
        <w:numId w:val="6"/>
      </w:numPr>
    </w:pPr>
  </w:style>
  <w:style w:type="paragraph" w:customStyle="1" w:styleId="BulletpointsTableIP">
    <w:name w:val="Bullet points Table – IP"/>
    <w:basedOn w:val="BulletpointsIP"/>
    <w:qFormat/>
    <w:rsid w:val="007E1BC9"/>
    <w:pPr>
      <w:spacing w:before="60" w:after="60" w:line="240" w:lineRule="auto"/>
      <w:ind w:left="565"/>
    </w:pPr>
    <w:rPr>
      <w:szCs w:val="18"/>
    </w:rPr>
  </w:style>
  <w:style w:type="numbering" w:customStyle="1" w:styleId="zzzListeNummerierung">
    <w:name w:val="zzz_Liste_Nummerierung"/>
    <w:basedOn w:val="NoList"/>
    <w:uiPriority w:val="99"/>
    <w:rsid w:val="00D946C9"/>
    <w:pPr>
      <w:numPr>
        <w:numId w:val="3"/>
      </w:numPr>
    </w:pPr>
  </w:style>
  <w:style w:type="table" w:customStyle="1" w:styleId="Basis">
    <w:name w:val="_Basis"/>
    <w:basedOn w:val="TableNormal"/>
    <w:uiPriority w:val="99"/>
    <w:rsid w:val="00E47E4F"/>
    <w:rPr>
      <w:sz w:val="20"/>
      <w:szCs w:val="20"/>
      <w:lang w:val="de-DE"/>
    </w:rPr>
    <w:tblPr>
      <w:tblCellMar>
        <w:left w:w="0" w:type="dxa"/>
        <w:right w:w="0" w:type="dxa"/>
      </w:tblCellMar>
    </w:tblPr>
  </w:style>
  <w:style w:type="numbering" w:customStyle="1" w:styleId="AktuelleListe3">
    <w:name w:val="Aktuelle Liste3"/>
    <w:uiPriority w:val="99"/>
    <w:rsid w:val="007C323B"/>
    <w:pPr>
      <w:numPr>
        <w:numId w:val="7"/>
      </w:numPr>
    </w:pPr>
  </w:style>
  <w:style w:type="numbering" w:customStyle="1" w:styleId="AktuelleListe4">
    <w:name w:val="Aktuelle Liste4"/>
    <w:uiPriority w:val="99"/>
    <w:rsid w:val="00E47E4F"/>
    <w:pPr>
      <w:numPr>
        <w:numId w:val="8"/>
      </w:numPr>
    </w:pPr>
  </w:style>
  <w:style w:type="numbering" w:customStyle="1" w:styleId="AktuelleListe5">
    <w:name w:val="Aktuelle Liste5"/>
    <w:uiPriority w:val="99"/>
    <w:rsid w:val="00283318"/>
    <w:pPr>
      <w:numPr>
        <w:numId w:val="9"/>
      </w:numPr>
    </w:pPr>
  </w:style>
  <w:style w:type="table" w:customStyle="1" w:styleId="Agenda">
    <w:name w:val="Agenda"/>
    <w:basedOn w:val="TableNormal"/>
    <w:uiPriority w:val="99"/>
    <w:rsid w:val="001B5CB0"/>
    <w:pPr>
      <w:spacing w:line="260" w:lineRule="exact"/>
    </w:pPr>
    <w:rPr>
      <w:sz w:val="20"/>
      <w:szCs w:val="20"/>
      <w:lang w:val="de-DE"/>
    </w:rPr>
    <w:tblPr>
      <w:tblBorders>
        <w:insideH w:val="single" w:sz="2" w:space="0" w:color="auto"/>
      </w:tblBorders>
      <w:tblCellMar>
        <w:top w:w="113" w:type="dxa"/>
        <w:left w:w="113" w:type="dxa"/>
        <w:bottom w:w="125" w:type="dxa"/>
        <w:right w:w="113" w:type="dxa"/>
      </w:tblCellMar>
    </w:tblPr>
    <w:trPr>
      <w:cantSplit/>
    </w:trPr>
    <w:tcPr>
      <w:vAlign w:val="bottom"/>
    </w:tcPr>
    <w:tblStylePr w:type="firstRow">
      <w:pPr>
        <w:wordWrap/>
        <w:spacing w:afterLines="0" w:after="60" w:afterAutospacing="0"/>
        <w:jc w:val="left"/>
      </w:pPr>
      <w:rPr>
        <w:b/>
      </w:rPr>
      <w:tblPr/>
      <w:trPr>
        <w:cantSplit w:val="0"/>
        <w:tblHeader/>
      </w:trPr>
      <w:tcPr>
        <w:tcBorders>
          <w:top w:val="nil"/>
          <w:left w:val="nil"/>
          <w:bottom w:val="single" w:sz="4" w:space="0" w:color="812BE0" w:themeColor="accent1"/>
          <w:right w:val="nil"/>
          <w:insideH w:val="nil"/>
          <w:insideV w:val="nil"/>
          <w:tl2br w:val="nil"/>
          <w:tr2bl w:val="nil"/>
        </w:tcBorders>
        <w:shd w:val="clear" w:color="auto" w:fill="812BE0" w:themeFill="accent1"/>
        <w:vAlign w:val="center"/>
      </w:tcPr>
    </w:tblStylePr>
    <w:tblStylePr w:type="lastRow">
      <w:rPr>
        <w:b/>
        <w:color w:val="FFFFFF" w:themeColor="background1"/>
      </w:rPr>
      <w:tblPr/>
      <w:tcPr>
        <w:tcBorders>
          <w:top w:val="single" w:sz="4" w:space="0" w:color="49454D" w:themeColor="text2"/>
          <w:left w:val="nil"/>
          <w:bottom w:val="nil"/>
          <w:right w:val="nil"/>
          <w:insideH w:val="nil"/>
          <w:insideV w:val="nil"/>
          <w:tl2br w:val="nil"/>
          <w:tr2bl w:val="nil"/>
        </w:tcBorders>
        <w:shd w:val="clear" w:color="auto" w:fill="989C9E"/>
      </w:tcPr>
    </w:tblStylePr>
    <w:tblStylePr w:type="lastCol">
      <w:pPr>
        <w:jc w:val="right"/>
      </w:pPr>
    </w:tblStylePr>
    <w:tblStylePr w:type="neCell">
      <w:pPr>
        <w:jc w:val="right"/>
      </w:pPr>
      <w:tblPr/>
      <w:tcPr>
        <w:vAlign w:val="center"/>
      </w:tcPr>
    </w:tblStylePr>
    <w:tblStylePr w:type="nwCell">
      <w:pPr>
        <w:jc w:val="left"/>
      </w:pPr>
      <w:tblPr/>
      <w:tcPr>
        <w:vAlign w:val="center"/>
      </w:tcPr>
    </w:tblStylePr>
  </w:style>
  <w:style w:type="numbering" w:customStyle="1" w:styleId="AktuelleListe6">
    <w:name w:val="Aktuelle Liste6"/>
    <w:uiPriority w:val="99"/>
    <w:rsid w:val="00283318"/>
    <w:pPr>
      <w:numPr>
        <w:numId w:val="10"/>
      </w:numPr>
    </w:pPr>
  </w:style>
  <w:style w:type="paragraph" w:customStyle="1" w:styleId="LargequoteIP">
    <w:name w:val="Large quote – IP"/>
    <w:qFormat/>
    <w:rsid w:val="006F6557"/>
    <w:pPr>
      <w:spacing w:before="60" w:after="60"/>
      <w:jc w:val="center"/>
    </w:pPr>
    <w:rPr>
      <w:rFonts w:ascii="Trade Gothic Next Light" w:hAnsi="Trade Gothic Next Light"/>
      <w:color w:val="812BE0" w:themeColor="accent1"/>
      <w:sz w:val="36"/>
      <w:szCs w:val="36"/>
      <w:lang w:val="de-DE"/>
    </w:rPr>
  </w:style>
  <w:style w:type="paragraph" w:styleId="TOC1">
    <w:name w:val="toc 1"/>
    <w:basedOn w:val="Normal"/>
    <w:next w:val="BulletpointsTableIP"/>
    <w:uiPriority w:val="39"/>
    <w:unhideWhenUsed/>
    <w:rsid w:val="008D5D3E"/>
    <w:pPr>
      <w:tabs>
        <w:tab w:val="left" w:pos="142"/>
        <w:tab w:val="right" w:pos="7938"/>
        <w:tab w:val="left" w:pos="8080"/>
      </w:tabs>
      <w:spacing w:before="480" w:line="300" w:lineRule="exact"/>
    </w:pPr>
    <w:rPr>
      <w:noProof/>
      <w:color w:val="FFFFFF" w:themeColor="background1"/>
      <w:sz w:val="24"/>
      <w:szCs w:val="24"/>
      <w:shd w:val="clear" w:color="auto" w:fill="812BE0" w:themeFill="accent1"/>
    </w:rPr>
  </w:style>
  <w:style w:type="numbering" w:customStyle="1" w:styleId="AktuelleListe7">
    <w:name w:val="Aktuelle Liste7"/>
    <w:uiPriority w:val="99"/>
    <w:rsid w:val="008F41F5"/>
    <w:pPr>
      <w:numPr>
        <w:numId w:val="11"/>
      </w:numPr>
    </w:pPr>
  </w:style>
  <w:style w:type="character" w:customStyle="1" w:styleId="Heading5Char">
    <w:name w:val="Heading 5 Char"/>
    <w:aliases w:val="Heading 3 highlighted – IP Char"/>
    <w:basedOn w:val="DefaultParagraphFont"/>
    <w:link w:val="Heading5"/>
    <w:uiPriority w:val="9"/>
    <w:rsid w:val="000D6E6F"/>
    <w:rPr>
      <w:rFonts w:ascii="Trade Gothic Next" w:hAnsi="Trade Gothic Next" w:cs="Times New Roman (Textkörper CS)"/>
      <w:color w:val="FFFFFF" w:themeColor="background1"/>
      <w:spacing w:val="4"/>
      <w:sz w:val="18"/>
      <w:szCs w:val="18"/>
      <w:lang w:val="de-DE"/>
    </w:rPr>
  </w:style>
  <w:style w:type="paragraph" w:styleId="TOC2">
    <w:name w:val="toc 2"/>
    <w:basedOn w:val="Heading4"/>
    <w:next w:val="BulletpointsTableIP"/>
    <w:uiPriority w:val="39"/>
    <w:unhideWhenUsed/>
    <w:rsid w:val="00E443EF"/>
    <w:pPr>
      <w:tabs>
        <w:tab w:val="right" w:pos="7938"/>
      </w:tabs>
      <w:spacing w:before="240" w:after="120" w:line="240" w:lineRule="exact"/>
      <w:ind w:left="142"/>
      <w:outlineLvl w:val="9"/>
    </w:pPr>
    <w:rPr>
      <w:noProof/>
      <w:color w:val="000000" w:themeColor="text1"/>
      <w:sz w:val="18"/>
    </w:rPr>
  </w:style>
  <w:style w:type="paragraph" w:styleId="TOC3">
    <w:name w:val="toc 3"/>
    <w:basedOn w:val="BodytextTableIP"/>
    <w:next w:val="BulletpointsTableIP"/>
    <w:uiPriority w:val="39"/>
    <w:unhideWhenUsed/>
    <w:rsid w:val="000B3ED9"/>
    <w:pPr>
      <w:tabs>
        <w:tab w:val="right" w:pos="7938"/>
      </w:tabs>
      <w:spacing w:before="240" w:after="120"/>
      <w:ind w:left="425"/>
    </w:pPr>
    <w:rPr>
      <w:noProof/>
    </w:rPr>
  </w:style>
  <w:style w:type="paragraph" w:styleId="TOC4">
    <w:name w:val="toc 4"/>
    <w:basedOn w:val="Normal"/>
    <w:next w:val="Normal"/>
    <w:autoRedefine/>
    <w:uiPriority w:val="39"/>
    <w:unhideWhenUsed/>
    <w:rsid w:val="00BD7DB6"/>
    <w:pPr>
      <w:spacing w:after="0"/>
      <w:ind w:left="360"/>
    </w:pPr>
    <w:rPr>
      <w:rFonts w:asciiTheme="minorHAnsi" w:hAnsiTheme="minorHAnsi" w:cstheme="minorHAnsi"/>
      <w:sz w:val="20"/>
    </w:rPr>
  </w:style>
  <w:style w:type="paragraph" w:styleId="TOC5">
    <w:name w:val="toc 5"/>
    <w:basedOn w:val="Normal"/>
    <w:next w:val="Normal"/>
    <w:autoRedefine/>
    <w:uiPriority w:val="39"/>
    <w:unhideWhenUsed/>
    <w:rsid w:val="00BD7DB6"/>
    <w:pPr>
      <w:spacing w:after="0"/>
      <w:ind w:left="540"/>
    </w:pPr>
    <w:rPr>
      <w:rFonts w:asciiTheme="minorHAnsi" w:hAnsiTheme="minorHAnsi" w:cstheme="minorHAnsi"/>
      <w:sz w:val="20"/>
    </w:rPr>
  </w:style>
  <w:style w:type="paragraph" w:styleId="TOC6">
    <w:name w:val="toc 6"/>
    <w:basedOn w:val="Normal"/>
    <w:next w:val="Normal"/>
    <w:autoRedefine/>
    <w:uiPriority w:val="39"/>
    <w:unhideWhenUsed/>
    <w:rsid w:val="00BD7DB6"/>
    <w:pPr>
      <w:spacing w:after="0"/>
      <w:ind w:left="720"/>
    </w:pPr>
    <w:rPr>
      <w:rFonts w:asciiTheme="minorHAnsi" w:hAnsiTheme="minorHAnsi" w:cstheme="minorHAnsi"/>
      <w:sz w:val="20"/>
    </w:rPr>
  </w:style>
  <w:style w:type="paragraph" w:styleId="TOC7">
    <w:name w:val="toc 7"/>
    <w:basedOn w:val="Normal"/>
    <w:next w:val="Normal"/>
    <w:autoRedefine/>
    <w:uiPriority w:val="39"/>
    <w:unhideWhenUsed/>
    <w:rsid w:val="00BD7DB6"/>
    <w:pPr>
      <w:spacing w:after="0"/>
      <w:ind w:left="900"/>
    </w:pPr>
    <w:rPr>
      <w:rFonts w:asciiTheme="minorHAnsi" w:hAnsiTheme="minorHAnsi" w:cstheme="minorHAnsi"/>
      <w:sz w:val="20"/>
    </w:rPr>
  </w:style>
  <w:style w:type="paragraph" w:styleId="TOC8">
    <w:name w:val="toc 8"/>
    <w:basedOn w:val="Normal"/>
    <w:next w:val="Normal"/>
    <w:autoRedefine/>
    <w:uiPriority w:val="39"/>
    <w:unhideWhenUsed/>
    <w:rsid w:val="00BD7DB6"/>
    <w:pPr>
      <w:spacing w:after="0"/>
      <w:ind w:left="1080"/>
    </w:pPr>
    <w:rPr>
      <w:rFonts w:asciiTheme="minorHAnsi" w:hAnsiTheme="minorHAnsi" w:cstheme="minorHAnsi"/>
      <w:sz w:val="20"/>
    </w:rPr>
  </w:style>
  <w:style w:type="paragraph" w:styleId="TOC9">
    <w:name w:val="toc 9"/>
    <w:basedOn w:val="Normal"/>
    <w:next w:val="Normal"/>
    <w:autoRedefine/>
    <w:uiPriority w:val="39"/>
    <w:unhideWhenUsed/>
    <w:rsid w:val="00BD7DB6"/>
    <w:pPr>
      <w:spacing w:after="0"/>
      <w:ind w:left="1260"/>
    </w:pPr>
    <w:rPr>
      <w:rFonts w:asciiTheme="minorHAnsi" w:hAnsiTheme="minorHAnsi" w:cstheme="minorHAnsi"/>
      <w:sz w:val="20"/>
    </w:rPr>
  </w:style>
  <w:style w:type="paragraph" w:styleId="TOCHeading">
    <w:name w:val="TOC Heading"/>
    <w:basedOn w:val="Heading1"/>
    <w:next w:val="Normal"/>
    <w:uiPriority w:val="39"/>
    <w:unhideWhenUsed/>
    <w:rsid w:val="00685C54"/>
    <w:pPr>
      <w:spacing w:before="480" w:line="276" w:lineRule="auto"/>
      <w:outlineLvl w:val="9"/>
    </w:pPr>
    <w:rPr>
      <w:rFonts w:asciiTheme="majorHAnsi" w:hAnsiTheme="majorHAnsi"/>
      <w:b/>
      <w:bCs/>
      <w:color w:val="6019AE" w:themeColor="accent1" w:themeShade="BF"/>
      <w:sz w:val="28"/>
      <w:szCs w:val="28"/>
      <w:shd w:val="clear" w:color="auto" w:fill="auto"/>
      <w:lang w:eastAsia="de-DE"/>
      <w14:textOutline w14:w="0" w14:cap="rnd" w14:cmpd="sng" w14:algn="ctr">
        <w14:noFill/>
        <w14:prstDash w14:val="solid"/>
        <w14:bevel/>
      </w14:textOutline>
    </w:rPr>
  </w:style>
  <w:style w:type="character" w:customStyle="1" w:styleId="Heading7Char">
    <w:name w:val="Heading 7 Char"/>
    <w:basedOn w:val="DefaultParagraphFont"/>
    <w:link w:val="Heading7"/>
    <w:uiPriority w:val="9"/>
    <w:semiHidden/>
    <w:rsid w:val="009A5940"/>
    <w:rPr>
      <w:rFonts w:asciiTheme="majorHAnsi" w:eastAsiaTheme="majorEastAsia" w:hAnsiTheme="majorHAnsi" w:cstheme="majorBidi"/>
      <w:i/>
      <w:iCs/>
      <w:color w:val="3F1173" w:themeColor="accent1" w:themeShade="7F"/>
      <w:sz w:val="18"/>
      <w:szCs w:val="20"/>
      <w:lang w:val="de-DE"/>
    </w:rPr>
  </w:style>
  <w:style w:type="paragraph" w:customStyle="1" w:styleId="NumberslistTableIP">
    <w:name w:val="Numbers list Table – IP"/>
    <w:basedOn w:val="Numberslist-IP"/>
    <w:next w:val="Normal"/>
    <w:qFormat/>
    <w:rsid w:val="004C677D"/>
    <w:pPr>
      <w:numPr>
        <w:numId w:val="22"/>
      </w:numPr>
      <w:spacing w:before="60" w:beforeAutospacing="0" w:after="60"/>
    </w:pPr>
    <w:rPr>
      <w:szCs w:val="18"/>
    </w:rPr>
  </w:style>
  <w:style w:type="numbering" w:customStyle="1" w:styleId="AktuelleListe8">
    <w:name w:val="Aktuelle Liste8"/>
    <w:uiPriority w:val="99"/>
    <w:rsid w:val="0058303D"/>
    <w:pPr>
      <w:numPr>
        <w:numId w:val="12"/>
      </w:numPr>
    </w:pPr>
  </w:style>
  <w:style w:type="numbering" w:customStyle="1" w:styleId="AktuelleListe9">
    <w:name w:val="Aktuelle Liste9"/>
    <w:uiPriority w:val="99"/>
    <w:rsid w:val="0058303D"/>
    <w:pPr>
      <w:numPr>
        <w:numId w:val="13"/>
      </w:numPr>
    </w:pPr>
  </w:style>
  <w:style w:type="numbering" w:customStyle="1" w:styleId="AktuelleListe10">
    <w:name w:val="Aktuelle Liste10"/>
    <w:uiPriority w:val="99"/>
    <w:rsid w:val="0058303D"/>
    <w:pPr>
      <w:numPr>
        <w:numId w:val="14"/>
      </w:numPr>
    </w:pPr>
  </w:style>
  <w:style w:type="numbering" w:customStyle="1" w:styleId="AktuelleListe11">
    <w:name w:val="Aktuelle Liste11"/>
    <w:uiPriority w:val="99"/>
    <w:rsid w:val="007C5F58"/>
    <w:pPr>
      <w:numPr>
        <w:numId w:val="15"/>
      </w:numPr>
    </w:pPr>
  </w:style>
  <w:style w:type="numbering" w:customStyle="1" w:styleId="AktuelleListe12">
    <w:name w:val="Aktuelle Liste12"/>
    <w:uiPriority w:val="99"/>
    <w:rsid w:val="007C5F58"/>
    <w:pPr>
      <w:numPr>
        <w:numId w:val="16"/>
      </w:numPr>
    </w:pPr>
  </w:style>
  <w:style w:type="numbering" w:customStyle="1" w:styleId="AktuelleListe13">
    <w:name w:val="Aktuelle Liste13"/>
    <w:uiPriority w:val="99"/>
    <w:rsid w:val="00764FE5"/>
    <w:pPr>
      <w:numPr>
        <w:numId w:val="17"/>
      </w:numPr>
    </w:pPr>
  </w:style>
  <w:style w:type="numbering" w:customStyle="1" w:styleId="AktuelleListe14">
    <w:name w:val="Aktuelle Liste14"/>
    <w:uiPriority w:val="99"/>
    <w:rsid w:val="00764FE5"/>
    <w:pPr>
      <w:numPr>
        <w:numId w:val="18"/>
      </w:numPr>
    </w:pPr>
  </w:style>
  <w:style w:type="character" w:customStyle="1" w:styleId="Heading8Char">
    <w:name w:val="Heading 8 Char"/>
    <w:basedOn w:val="DefaultParagraphFont"/>
    <w:link w:val="Heading8"/>
    <w:uiPriority w:val="9"/>
    <w:semiHidden/>
    <w:rsid w:val="00764FE5"/>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
    <w:semiHidden/>
    <w:rsid w:val="00764FE5"/>
    <w:rPr>
      <w:rFonts w:asciiTheme="majorHAnsi" w:eastAsiaTheme="majorEastAsia" w:hAnsiTheme="majorHAnsi" w:cstheme="majorBidi"/>
      <w:i/>
      <w:iCs/>
      <w:color w:val="272727" w:themeColor="text1" w:themeTint="D8"/>
      <w:sz w:val="21"/>
      <w:szCs w:val="21"/>
      <w:lang w:val="de-DE"/>
    </w:rPr>
  </w:style>
  <w:style w:type="numbering" w:customStyle="1" w:styleId="AktuelleListe15">
    <w:name w:val="Aktuelle Liste15"/>
    <w:uiPriority w:val="99"/>
    <w:rsid w:val="004C677D"/>
    <w:pPr>
      <w:numPr>
        <w:numId w:val="19"/>
      </w:numPr>
    </w:pPr>
  </w:style>
  <w:style w:type="numbering" w:customStyle="1" w:styleId="AktuelleListe16">
    <w:name w:val="Aktuelle Liste16"/>
    <w:uiPriority w:val="99"/>
    <w:rsid w:val="004C677D"/>
    <w:pPr>
      <w:numPr>
        <w:numId w:val="20"/>
      </w:numPr>
    </w:pPr>
  </w:style>
  <w:style w:type="numbering" w:customStyle="1" w:styleId="AktuelleListe17">
    <w:name w:val="Aktuelle Liste17"/>
    <w:uiPriority w:val="99"/>
    <w:rsid w:val="004C677D"/>
    <w:pPr>
      <w:numPr>
        <w:numId w:val="21"/>
      </w:numPr>
    </w:pPr>
  </w:style>
  <w:style w:type="numbering" w:customStyle="1" w:styleId="ABC">
    <w:name w:val="ABC"/>
    <w:uiPriority w:val="99"/>
    <w:rsid w:val="003A13F9"/>
    <w:pPr>
      <w:numPr>
        <w:numId w:val="24"/>
      </w:numPr>
    </w:pPr>
  </w:style>
  <w:style w:type="paragraph" w:styleId="NormalWeb">
    <w:name w:val="Normal (Web)"/>
    <w:basedOn w:val="Normal"/>
    <w:uiPriority w:val="99"/>
    <w:semiHidden/>
    <w:unhideWhenUsed/>
    <w:rsid w:val="006B4F7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FlietextTabelleIP">
    <w:name w:val="Fließtext Tabelle – IP"/>
    <w:basedOn w:val="Normal"/>
    <w:qFormat/>
    <w:rsid w:val="00450E32"/>
    <w:pPr>
      <w:spacing w:before="60" w:after="60" w:line="240" w:lineRule="auto"/>
    </w:pPr>
    <w:rPr>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7147">
      <w:bodyDiv w:val="1"/>
      <w:marLeft w:val="0"/>
      <w:marRight w:val="0"/>
      <w:marTop w:val="0"/>
      <w:marBottom w:val="0"/>
      <w:divBdr>
        <w:top w:val="none" w:sz="0" w:space="0" w:color="auto"/>
        <w:left w:val="none" w:sz="0" w:space="0" w:color="auto"/>
        <w:bottom w:val="none" w:sz="0" w:space="0" w:color="auto"/>
        <w:right w:val="none" w:sz="0" w:space="0" w:color="auto"/>
      </w:divBdr>
    </w:div>
    <w:div w:id="260647374">
      <w:bodyDiv w:val="1"/>
      <w:marLeft w:val="0"/>
      <w:marRight w:val="0"/>
      <w:marTop w:val="0"/>
      <w:marBottom w:val="0"/>
      <w:divBdr>
        <w:top w:val="none" w:sz="0" w:space="0" w:color="auto"/>
        <w:left w:val="none" w:sz="0" w:space="0" w:color="auto"/>
        <w:bottom w:val="none" w:sz="0" w:space="0" w:color="auto"/>
        <w:right w:val="none" w:sz="0" w:space="0" w:color="auto"/>
      </w:divBdr>
    </w:div>
    <w:div w:id="316306206">
      <w:bodyDiv w:val="1"/>
      <w:marLeft w:val="0"/>
      <w:marRight w:val="0"/>
      <w:marTop w:val="0"/>
      <w:marBottom w:val="0"/>
      <w:divBdr>
        <w:top w:val="none" w:sz="0" w:space="0" w:color="auto"/>
        <w:left w:val="none" w:sz="0" w:space="0" w:color="auto"/>
        <w:bottom w:val="none" w:sz="0" w:space="0" w:color="auto"/>
        <w:right w:val="none" w:sz="0" w:space="0" w:color="auto"/>
      </w:divBdr>
    </w:div>
    <w:div w:id="347635598">
      <w:bodyDiv w:val="1"/>
      <w:marLeft w:val="0"/>
      <w:marRight w:val="0"/>
      <w:marTop w:val="0"/>
      <w:marBottom w:val="0"/>
      <w:divBdr>
        <w:top w:val="none" w:sz="0" w:space="0" w:color="auto"/>
        <w:left w:val="none" w:sz="0" w:space="0" w:color="auto"/>
        <w:bottom w:val="none" w:sz="0" w:space="0" w:color="auto"/>
        <w:right w:val="none" w:sz="0" w:space="0" w:color="auto"/>
      </w:divBdr>
      <w:divsChild>
        <w:div w:id="1906261994">
          <w:marLeft w:val="0"/>
          <w:marRight w:val="0"/>
          <w:marTop w:val="0"/>
          <w:marBottom w:val="0"/>
          <w:divBdr>
            <w:top w:val="none" w:sz="0" w:space="0" w:color="auto"/>
            <w:left w:val="none" w:sz="0" w:space="0" w:color="auto"/>
            <w:bottom w:val="none" w:sz="0" w:space="0" w:color="auto"/>
            <w:right w:val="none" w:sz="0" w:space="0" w:color="auto"/>
          </w:divBdr>
          <w:divsChild>
            <w:div w:id="190606637">
              <w:marLeft w:val="0"/>
              <w:marRight w:val="0"/>
              <w:marTop w:val="0"/>
              <w:marBottom w:val="0"/>
              <w:divBdr>
                <w:top w:val="none" w:sz="0" w:space="0" w:color="auto"/>
                <w:left w:val="none" w:sz="0" w:space="0" w:color="auto"/>
                <w:bottom w:val="none" w:sz="0" w:space="0" w:color="auto"/>
                <w:right w:val="none" w:sz="0" w:space="0" w:color="auto"/>
              </w:divBdr>
              <w:divsChild>
                <w:div w:id="1032420891">
                  <w:marLeft w:val="0"/>
                  <w:marRight w:val="0"/>
                  <w:marTop w:val="0"/>
                  <w:marBottom w:val="0"/>
                  <w:divBdr>
                    <w:top w:val="none" w:sz="0" w:space="0" w:color="auto"/>
                    <w:left w:val="none" w:sz="0" w:space="0" w:color="auto"/>
                    <w:bottom w:val="none" w:sz="0" w:space="0" w:color="auto"/>
                    <w:right w:val="none" w:sz="0" w:space="0" w:color="auto"/>
                  </w:divBdr>
                  <w:divsChild>
                    <w:div w:id="3161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6671">
      <w:bodyDiv w:val="1"/>
      <w:marLeft w:val="0"/>
      <w:marRight w:val="0"/>
      <w:marTop w:val="0"/>
      <w:marBottom w:val="0"/>
      <w:divBdr>
        <w:top w:val="none" w:sz="0" w:space="0" w:color="auto"/>
        <w:left w:val="none" w:sz="0" w:space="0" w:color="auto"/>
        <w:bottom w:val="none" w:sz="0" w:space="0" w:color="auto"/>
        <w:right w:val="none" w:sz="0" w:space="0" w:color="auto"/>
      </w:divBdr>
    </w:div>
    <w:div w:id="633103778">
      <w:bodyDiv w:val="1"/>
      <w:marLeft w:val="0"/>
      <w:marRight w:val="0"/>
      <w:marTop w:val="0"/>
      <w:marBottom w:val="0"/>
      <w:divBdr>
        <w:top w:val="none" w:sz="0" w:space="0" w:color="auto"/>
        <w:left w:val="none" w:sz="0" w:space="0" w:color="auto"/>
        <w:bottom w:val="none" w:sz="0" w:space="0" w:color="auto"/>
        <w:right w:val="none" w:sz="0" w:space="0" w:color="auto"/>
      </w:divBdr>
    </w:div>
    <w:div w:id="730275622">
      <w:bodyDiv w:val="1"/>
      <w:marLeft w:val="0"/>
      <w:marRight w:val="0"/>
      <w:marTop w:val="0"/>
      <w:marBottom w:val="0"/>
      <w:divBdr>
        <w:top w:val="none" w:sz="0" w:space="0" w:color="auto"/>
        <w:left w:val="none" w:sz="0" w:space="0" w:color="auto"/>
        <w:bottom w:val="none" w:sz="0" w:space="0" w:color="auto"/>
        <w:right w:val="none" w:sz="0" w:space="0" w:color="auto"/>
      </w:divBdr>
    </w:div>
    <w:div w:id="846288195">
      <w:bodyDiv w:val="1"/>
      <w:marLeft w:val="0"/>
      <w:marRight w:val="0"/>
      <w:marTop w:val="0"/>
      <w:marBottom w:val="0"/>
      <w:divBdr>
        <w:top w:val="none" w:sz="0" w:space="0" w:color="auto"/>
        <w:left w:val="none" w:sz="0" w:space="0" w:color="auto"/>
        <w:bottom w:val="none" w:sz="0" w:space="0" w:color="auto"/>
        <w:right w:val="none" w:sz="0" w:space="0" w:color="auto"/>
      </w:divBdr>
    </w:div>
    <w:div w:id="991062269">
      <w:bodyDiv w:val="1"/>
      <w:marLeft w:val="0"/>
      <w:marRight w:val="0"/>
      <w:marTop w:val="0"/>
      <w:marBottom w:val="0"/>
      <w:divBdr>
        <w:top w:val="none" w:sz="0" w:space="0" w:color="auto"/>
        <w:left w:val="none" w:sz="0" w:space="0" w:color="auto"/>
        <w:bottom w:val="none" w:sz="0" w:space="0" w:color="auto"/>
        <w:right w:val="none" w:sz="0" w:space="0" w:color="auto"/>
      </w:divBdr>
    </w:div>
    <w:div w:id="1016267861">
      <w:bodyDiv w:val="1"/>
      <w:marLeft w:val="0"/>
      <w:marRight w:val="0"/>
      <w:marTop w:val="0"/>
      <w:marBottom w:val="0"/>
      <w:divBdr>
        <w:top w:val="none" w:sz="0" w:space="0" w:color="auto"/>
        <w:left w:val="none" w:sz="0" w:space="0" w:color="auto"/>
        <w:bottom w:val="none" w:sz="0" w:space="0" w:color="auto"/>
        <w:right w:val="none" w:sz="0" w:space="0" w:color="auto"/>
      </w:divBdr>
    </w:div>
    <w:div w:id="1114328294">
      <w:bodyDiv w:val="1"/>
      <w:marLeft w:val="0"/>
      <w:marRight w:val="0"/>
      <w:marTop w:val="0"/>
      <w:marBottom w:val="0"/>
      <w:divBdr>
        <w:top w:val="none" w:sz="0" w:space="0" w:color="auto"/>
        <w:left w:val="none" w:sz="0" w:space="0" w:color="auto"/>
        <w:bottom w:val="none" w:sz="0" w:space="0" w:color="auto"/>
        <w:right w:val="none" w:sz="0" w:space="0" w:color="auto"/>
      </w:divBdr>
    </w:div>
    <w:div w:id="1327512099">
      <w:bodyDiv w:val="1"/>
      <w:marLeft w:val="0"/>
      <w:marRight w:val="0"/>
      <w:marTop w:val="0"/>
      <w:marBottom w:val="0"/>
      <w:divBdr>
        <w:top w:val="none" w:sz="0" w:space="0" w:color="auto"/>
        <w:left w:val="none" w:sz="0" w:space="0" w:color="auto"/>
        <w:bottom w:val="none" w:sz="0" w:space="0" w:color="auto"/>
        <w:right w:val="none" w:sz="0" w:space="0" w:color="auto"/>
      </w:divBdr>
    </w:div>
    <w:div w:id="1382024425">
      <w:bodyDiv w:val="1"/>
      <w:marLeft w:val="0"/>
      <w:marRight w:val="0"/>
      <w:marTop w:val="0"/>
      <w:marBottom w:val="0"/>
      <w:divBdr>
        <w:top w:val="none" w:sz="0" w:space="0" w:color="auto"/>
        <w:left w:val="none" w:sz="0" w:space="0" w:color="auto"/>
        <w:bottom w:val="none" w:sz="0" w:space="0" w:color="auto"/>
        <w:right w:val="none" w:sz="0" w:space="0" w:color="auto"/>
      </w:divBdr>
    </w:div>
    <w:div w:id="1421026907">
      <w:bodyDiv w:val="1"/>
      <w:marLeft w:val="0"/>
      <w:marRight w:val="0"/>
      <w:marTop w:val="0"/>
      <w:marBottom w:val="0"/>
      <w:divBdr>
        <w:top w:val="none" w:sz="0" w:space="0" w:color="auto"/>
        <w:left w:val="none" w:sz="0" w:space="0" w:color="auto"/>
        <w:bottom w:val="none" w:sz="0" w:space="0" w:color="auto"/>
        <w:right w:val="none" w:sz="0" w:space="0" w:color="auto"/>
      </w:divBdr>
    </w:div>
    <w:div w:id="1481579880">
      <w:bodyDiv w:val="1"/>
      <w:marLeft w:val="0"/>
      <w:marRight w:val="0"/>
      <w:marTop w:val="0"/>
      <w:marBottom w:val="0"/>
      <w:divBdr>
        <w:top w:val="none" w:sz="0" w:space="0" w:color="auto"/>
        <w:left w:val="none" w:sz="0" w:space="0" w:color="auto"/>
        <w:bottom w:val="none" w:sz="0" w:space="0" w:color="auto"/>
        <w:right w:val="none" w:sz="0" w:space="0" w:color="auto"/>
      </w:divBdr>
    </w:div>
    <w:div w:id="1523082274">
      <w:bodyDiv w:val="1"/>
      <w:marLeft w:val="0"/>
      <w:marRight w:val="0"/>
      <w:marTop w:val="0"/>
      <w:marBottom w:val="0"/>
      <w:divBdr>
        <w:top w:val="none" w:sz="0" w:space="0" w:color="auto"/>
        <w:left w:val="none" w:sz="0" w:space="0" w:color="auto"/>
        <w:bottom w:val="none" w:sz="0" w:space="0" w:color="auto"/>
        <w:right w:val="none" w:sz="0" w:space="0" w:color="auto"/>
      </w:divBdr>
    </w:div>
    <w:div w:id="1525828019">
      <w:bodyDiv w:val="1"/>
      <w:marLeft w:val="0"/>
      <w:marRight w:val="0"/>
      <w:marTop w:val="0"/>
      <w:marBottom w:val="0"/>
      <w:divBdr>
        <w:top w:val="none" w:sz="0" w:space="0" w:color="auto"/>
        <w:left w:val="none" w:sz="0" w:space="0" w:color="auto"/>
        <w:bottom w:val="none" w:sz="0" w:space="0" w:color="auto"/>
        <w:right w:val="none" w:sz="0" w:space="0" w:color="auto"/>
      </w:divBdr>
    </w:div>
    <w:div w:id="1559130823">
      <w:bodyDiv w:val="1"/>
      <w:marLeft w:val="0"/>
      <w:marRight w:val="0"/>
      <w:marTop w:val="0"/>
      <w:marBottom w:val="0"/>
      <w:divBdr>
        <w:top w:val="none" w:sz="0" w:space="0" w:color="auto"/>
        <w:left w:val="none" w:sz="0" w:space="0" w:color="auto"/>
        <w:bottom w:val="none" w:sz="0" w:space="0" w:color="auto"/>
        <w:right w:val="none" w:sz="0" w:space="0" w:color="auto"/>
      </w:divBdr>
    </w:div>
    <w:div w:id="1754350275">
      <w:bodyDiv w:val="1"/>
      <w:marLeft w:val="0"/>
      <w:marRight w:val="0"/>
      <w:marTop w:val="0"/>
      <w:marBottom w:val="0"/>
      <w:divBdr>
        <w:top w:val="none" w:sz="0" w:space="0" w:color="auto"/>
        <w:left w:val="none" w:sz="0" w:space="0" w:color="auto"/>
        <w:bottom w:val="none" w:sz="0" w:space="0" w:color="auto"/>
        <w:right w:val="none" w:sz="0" w:space="0" w:color="auto"/>
      </w:divBdr>
    </w:div>
    <w:div w:id="1773210059">
      <w:bodyDiv w:val="1"/>
      <w:marLeft w:val="0"/>
      <w:marRight w:val="0"/>
      <w:marTop w:val="0"/>
      <w:marBottom w:val="0"/>
      <w:divBdr>
        <w:top w:val="none" w:sz="0" w:space="0" w:color="auto"/>
        <w:left w:val="none" w:sz="0" w:space="0" w:color="auto"/>
        <w:bottom w:val="none" w:sz="0" w:space="0" w:color="auto"/>
        <w:right w:val="none" w:sz="0" w:space="0" w:color="auto"/>
      </w:divBdr>
    </w:div>
    <w:div w:id="1878856888">
      <w:bodyDiv w:val="1"/>
      <w:marLeft w:val="0"/>
      <w:marRight w:val="0"/>
      <w:marTop w:val="0"/>
      <w:marBottom w:val="0"/>
      <w:divBdr>
        <w:top w:val="none" w:sz="0" w:space="0" w:color="auto"/>
        <w:left w:val="none" w:sz="0" w:space="0" w:color="auto"/>
        <w:bottom w:val="none" w:sz="0" w:space="0" w:color="auto"/>
        <w:right w:val="none" w:sz="0" w:space="0" w:color="auto"/>
      </w:divBdr>
    </w:div>
    <w:div w:id="1942909851">
      <w:bodyDiv w:val="1"/>
      <w:marLeft w:val="0"/>
      <w:marRight w:val="0"/>
      <w:marTop w:val="0"/>
      <w:marBottom w:val="0"/>
      <w:divBdr>
        <w:top w:val="none" w:sz="0" w:space="0" w:color="auto"/>
        <w:left w:val="none" w:sz="0" w:space="0" w:color="auto"/>
        <w:bottom w:val="none" w:sz="0" w:space="0" w:color="auto"/>
        <w:right w:val="none" w:sz="0" w:space="0" w:color="auto"/>
      </w:divBdr>
    </w:div>
    <w:div w:id="1946114930">
      <w:bodyDiv w:val="1"/>
      <w:marLeft w:val="0"/>
      <w:marRight w:val="0"/>
      <w:marTop w:val="0"/>
      <w:marBottom w:val="0"/>
      <w:divBdr>
        <w:top w:val="none" w:sz="0" w:space="0" w:color="auto"/>
        <w:left w:val="none" w:sz="0" w:space="0" w:color="auto"/>
        <w:bottom w:val="none" w:sz="0" w:space="0" w:color="auto"/>
        <w:right w:val="none" w:sz="0" w:space="0" w:color="auto"/>
      </w:divBdr>
    </w:div>
    <w:div w:id="1997802280">
      <w:bodyDiv w:val="1"/>
      <w:marLeft w:val="0"/>
      <w:marRight w:val="0"/>
      <w:marTop w:val="0"/>
      <w:marBottom w:val="0"/>
      <w:divBdr>
        <w:top w:val="none" w:sz="0" w:space="0" w:color="auto"/>
        <w:left w:val="none" w:sz="0" w:space="0" w:color="auto"/>
        <w:bottom w:val="none" w:sz="0" w:space="0" w:color="auto"/>
        <w:right w:val="none" w:sz="0" w:space="0" w:color="auto"/>
      </w:divBdr>
    </w:div>
    <w:div w:id="21182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ineBen-David\Downloads\English_InstinctifPartners_Word-Template.dotx" TargetMode="External"/></Relationships>
</file>

<file path=word/theme/theme1.xml><?xml version="1.0" encoding="utf-8"?>
<a:theme xmlns:a="http://schemas.openxmlformats.org/drawingml/2006/main" name="Office Theme">
  <a:themeElements>
    <a:clrScheme name="Instinctif colours">
      <a:dk1>
        <a:srgbClr val="000000"/>
      </a:dk1>
      <a:lt1>
        <a:sysClr val="window" lastClr="FFFFFF"/>
      </a:lt1>
      <a:dk2>
        <a:srgbClr val="49454D"/>
      </a:dk2>
      <a:lt2>
        <a:srgbClr val="F2F2F2"/>
      </a:lt2>
      <a:accent1>
        <a:srgbClr val="812BE0"/>
      </a:accent1>
      <a:accent2>
        <a:srgbClr val="EE768B"/>
      </a:accent2>
      <a:accent3>
        <a:srgbClr val="4EF6B1"/>
      </a:accent3>
      <a:accent4>
        <a:srgbClr val="A29DA7"/>
      </a:accent4>
      <a:accent5>
        <a:srgbClr val="51EFFF"/>
      </a:accent5>
      <a:accent6>
        <a:srgbClr val="F2EAFC"/>
      </a:accent6>
      <a:hlink>
        <a:srgbClr val="812BE0"/>
      </a:hlink>
      <a:folHlink>
        <a:srgbClr val="EE76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6F81B-35CD-524B-AFF0-FD9A5215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English_InstinctifPartners_Word-Template</Template>
  <TotalTime>1</TotalTime>
  <Pages>2</Pages>
  <Words>594</Words>
  <Characters>3389</Characters>
  <Application>Microsoft Office Word</Application>
  <DocSecurity>4</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dfsbvsdfbs</vt:lpstr>
      <vt:lpstr>dfsbvsdfbs</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dfsbvsdfbs</dc:title>
  <dc:subject/>
  <dc:creator>Josephine Ben-David</dc:creator>
  <cp:keywords/>
  <dc:description/>
  <cp:lastModifiedBy>Serena Choudhury</cp:lastModifiedBy>
  <cp:revision>2</cp:revision>
  <cp:lastPrinted>2022-03-08T12:02:00Z</cp:lastPrinted>
  <dcterms:created xsi:type="dcterms:W3CDTF">2022-08-23T19:29:00Z</dcterms:created>
  <dcterms:modified xsi:type="dcterms:W3CDTF">2022-08-23T19:29:00Z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86f961-1d3e-4cfe-b1e9-19b9bcf12554_Enabled">
    <vt:lpwstr>true</vt:lpwstr>
  </property>
  <property fmtid="{D5CDD505-2E9C-101B-9397-08002B2CF9AE}" pid="3" name="MSIP_Label_b086f961-1d3e-4cfe-b1e9-19b9bcf12554_SetDate">
    <vt:lpwstr>2021-11-08T16:52:08Z</vt:lpwstr>
  </property>
  <property fmtid="{D5CDD505-2E9C-101B-9397-08002B2CF9AE}" pid="4" name="MSIP_Label_b086f961-1d3e-4cfe-b1e9-19b9bcf12554_Method">
    <vt:lpwstr>Standard</vt:lpwstr>
  </property>
  <property fmtid="{D5CDD505-2E9C-101B-9397-08002B2CF9AE}" pid="5" name="MSIP_Label_b086f961-1d3e-4cfe-b1e9-19b9bcf12554_Name">
    <vt:lpwstr>Private</vt:lpwstr>
  </property>
  <property fmtid="{D5CDD505-2E9C-101B-9397-08002B2CF9AE}" pid="6" name="MSIP_Label_b086f961-1d3e-4cfe-b1e9-19b9bcf12554_SiteId">
    <vt:lpwstr>6facebd9-e318-4ea6-a98b-e892ee55070f</vt:lpwstr>
  </property>
  <property fmtid="{D5CDD505-2E9C-101B-9397-08002B2CF9AE}" pid="7" name="MSIP_Label_b086f961-1d3e-4cfe-b1e9-19b9bcf12554_ActionId">
    <vt:lpwstr>04dfbb5a-53a6-4223-81ed-70d331a7f22d</vt:lpwstr>
  </property>
  <property fmtid="{D5CDD505-2E9C-101B-9397-08002B2CF9AE}" pid="8" name="MSIP_Label_b086f961-1d3e-4cfe-b1e9-19b9bcf12554_ContentBits">
    <vt:lpwstr>0</vt:lpwstr>
  </property>
</Properties>
</file>